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4816" w14:textId="7E9E3D34" w:rsidR="00C457A6" w:rsidRDefault="00C457A6" w:rsidP="00C457A6">
      <w:pPr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B74AFC">
        <w:rPr>
          <w:rFonts w:ascii="Times New Roman" w:eastAsia="Times New Roman" w:hAnsi="Times New Roman" w:cs="Times New Roman"/>
          <w:b/>
          <w:bCs/>
          <w:i/>
          <w:iCs/>
          <w:lang w:val="ru-RU" w:eastAsia="en-GB"/>
        </w:rPr>
        <w:t>О</w:t>
      </w:r>
      <w:r w:rsidRPr="00C457A6">
        <w:rPr>
          <w:rFonts w:ascii="Times New Roman" w:eastAsia="Times New Roman" w:hAnsi="Times New Roman" w:cs="Times New Roman"/>
          <w:b/>
          <w:bCs/>
          <w:i/>
          <w:iCs/>
          <w:lang w:eastAsia="en-GB"/>
        </w:rPr>
        <w:t>диночество и эмоциональное состояние пожилых: анализ связей и возможности для социальной политики</w:t>
      </w:r>
    </w:p>
    <w:p w14:paraId="179EE543" w14:textId="77777777" w:rsidR="005C75C1" w:rsidRPr="00C457A6" w:rsidRDefault="005C75C1" w:rsidP="00C457A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BC9E2FB" w14:textId="56EE362D" w:rsidR="00F63BB0" w:rsidRPr="00BC6F53" w:rsidRDefault="00951FE2" w:rsidP="005C75C1">
      <w:pPr>
        <w:spacing w:after="120"/>
        <w:ind w:firstLine="720"/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Исследования одиночества, в том числе одиночества лиц старших возрастов, вошли в повестку социальных наук </w:t>
      </w:r>
      <w:r w:rsidR="00BE0158">
        <w:rPr>
          <w:rFonts w:ascii="Times New Roman" w:hAnsi="Times New Roman" w:cs="Times New Roman"/>
          <w:lang w:val="ru-RU"/>
        </w:rPr>
        <w:t>во второй половине 20 в. и остаются актуальными и востребованными до настоящего времени.</w:t>
      </w:r>
      <w:r>
        <w:rPr>
          <w:rFonts w:ascii="Times New Roman" w:hAnsi="Times New Roman" w:cs="Times New Roman"/>
          <w:lang w:val="ru-RU"/>
        </w:rPr>
        <w:t xml:space="preserve"> </w:t>
      </w:r>
      <w:r w:rsidR="00D475D8">
        <w:rPr>
          <w:rFonts w:ascii="Times New Roman" w:hAnsi="Times New Roman" w:cs="Times New Roman"/>
          <w:lang w:val="ru-RU"/>
        </w:rPr>
        <w:t>Р</w:t>
      </w:r>
      <w:r w:rsidR="00D475D8">
        <w:rPr>
          <w:rFonts w:ascii="Times New Roman" w:hAnsi="Times New Roman" w:cs="Times New Roman"/>
        </w:rPr>
        <w:t>азвитие исследований одиночества</w:t>
      </w:r>
      <w:r w:rsidR="00D475D8" w:rsidRPr="00511217">
        <w:rPr>
          <w:rFonts w:ascii="Times New Roman" w:hAnsi="Times New Roman" w:cs="Times New Roman"/>
        </w:rPr>
        <w:t xml:space="preserve"> </w:t>
      </w:r>
      <w:r w:rsidR="00D475D8">
        <w:rPr>
          <w:rFonts w:ascii="Times New Roman" w:hAnsi="Times New Roman" w:cs="Times New Roman"/>
        </w:rPr>
        <w:t>среди пожилых</w:t>
      </w:r>
      <w:r w:rsidR="00D475D8" w:rsidRPr="00511217">
        <w:rPr>
          <w:rFonts w:ascii="Times New Roman" w:hAnsi="Times New Roman" w:cs="Times New Roman"/>
        </w:rPr>
        <w:t xml:space="preserve"> </w:t>
      </w:r>
      <w:r w:rsidR="00D475D8">
        <w:rPr>
          <w:rFonts w:ascii="Times New Roman" w:hAnsi="Times New Roman" w:cs="Times New Roman"/>
        </w:rPr>
        <w:t>обусловлено</w:t>
      </w:r>
      <w:r w:rsidR="00BE0158">
        <w:rPr>
          <w:rFonts w:ascii="Times New Roman" w:hAnsi="Times New Roman" w:cs="Times New Roman"/>
          <w:lang w:val="ru-RU"/>
        </w:rPr>
        <w:t>, в частности,</w:t>
      </w:r>
      <w:r w:rsidR="00D475D8">
        <w:rPr>
          <w:rFonts w:ascii="Times New Roman" w:hAnsi="Times New Roman" w:cs="Times New Roman"/>
        </w:rPr>
        <w:t xml:space="preserve"> расширяющимися задачами</w:t>
      </w:r>
      <w:r w:rsidR="00D475D8" w:rsidRPr="00511217">
        <w:rPr>
          <w:rFonts w:ascii="Times New Roman" w:hAnsi="Times New Roman" w:cs="Times New Roman"/>
        </w:rPr>
        <w:t xml:space="preserve"> общественного здравоохранения в </w:t>
      </w:r>
      <w:r w:rsidR="00D475D8">
        <w:rPr>
          <w:rFonts w:ascii="Times New Roman" w:hAnsi="Times New Roman" w:cs="Times New Roman"/>
        </w:rPr>
        <w:t>стареющих</w:t>
      </w:r>
      <w:r w:rsidR="00D475D8" w:rsidRPr="00511217">
        <w:rPr>
          <w:rFonts w:ascii="Times New Roman" w:hAnsi="Times New Roman" w:cs="Times New Roman"/>
        </w:rPr>
        <w:t xml:space="preserve"> обществ</w:t>
      </w:r>
      <w:r w:rsidR="00D475D8">
        <w:rPr>
          <w:rFonts w:ascii="Times New Roman" w:hAnsi="Times New Roman" w:cs="Times New Roman"/>
        </w:rPr>
        <w:t>ах</w:t>
      </w:r>
      <w:r w:rsidR="00D475D8" w:rsidRPr="00511217">
        <w:rPr>
          <w:rFonts w:ascii="Times New Roman" w:hAnsi="Times New Roman" w:cs="Times New Roman"/>
        </w:rPr>
        <w:t xml:space="preserve">. </w:t>
      </w:r>
      <w:r w:rsidR="00BE0158">
        <w:rPr>
          <w:rFonts w:ascii="Times New Roman" w:hAnsi="Times New Roman" w:cs="Times New Roman"/>
          <w:lang w:val="ru-RU"/>
        </w:rPr>
        <w:t>Основная часть — обширного к настоящему моменту — корпуса работ в этой области фокусируется</w:t>
      </w:r>
      <w:r w:rsidR="00D475D8">
        <w:rPr>
          <w:rFonts w:ascii="Times New Roman" w:hAnsi="Times New Roman" w:cs="Times New Roman"/>
        </w:rPr>
        <w:t xml:space="preserve"> на оценке распростран</w:t>
      </w:r>
      <w:proofErr w:type="spellStart"/>
      <w:r w:rsidR="00BE0158">
        <w:rPr>
          <w:rFonts w:ascii="Times New Roman" w:hAnsi="Times New Roman" w:cs="Times New Roman"/>
          <w:lang w:val="ru-RU"/>
        </w:rPr>
        <w:t>енности</w:t>
      </w:r>
      <w:proofErr w:type="spellEnd"/>
      <w:r w:rsidR="00D475D8">
        <w:rPr>
          <w:rFonts w:ascii="Times New Roman" w:hAnsi="Times New Roman" w:cs="Times New Roman"/>
        </w:rPr>
        <w:t xml:space="preserve"> одиночества и его факторах, </w:t>
      </w:r>
      <w:r w:rsidR="00BE0158">
        <w:rPr>
          <w:rFonts w:ascii="Times New Roman" w:hAnsi="Times New Roman" w:cs="Times New Roman"/>
          <w:lang w:val="ru-RU"/>
        </w:rPr>
        <w:t xml:space="preserve">а также на </w:t>
      </w:r>
      <w:r w:rsidR="00D475D8">
        <w:rPr>
          <w:rFonts w:ascii="Times New Roman" w:hAnsi="Times New Roman" w:cs="Times New Roman"/>
        </w:rPr>
        <w:t>выявлении прямой и косвенной роли одиночества в развитии проблем с физическим и ментальным здоровьем среди пожилого населения.</w:t>
      </w:r>
    </w:p>
    <w:p w14:paraId="2FA315BB" w14:textId="73F1C9DE" w:rsidR="005905F1" w:rsidRPr="005905F1" w:rsidRDefault="005905F1" w:rsidP="005C75C1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В российском научном поле проблематика одиночества пожилых присутствует давно, однако работ, </w:t>
      </w:r>
      <w:r w:rsidR="005C75C1">
        <w:rPr>
          <w:rFonts w:ascii="Times New Roman" w:hAnsi="Times New Roman" w:cs="Times New Roman"/>
          <w:lang w:val="ru-RU"/>
        </w:rPr>
        <w:t>оценивающих</w:t>
      </w:r>
      <w:r w:rsidR="00FE5E26">
        <w:rPr>
          <w:rFonts w:ascii="Times New Roman" w:hAnsi="Times New Roman" w:cs="Times New Roman"/>
          <w:lang w:val="ru-RU"/>
        </w:rPr>
        <w:t xml:space="preserve"> его</w:t>
      </w:r>
      <w:r>
        <w:rPr>
          <w:rFonts w:ascii="Times New Roman" w:hAnsi="Times New Roman" w:cs="Times New Roman"/>
        </w:rPr>
        <w:t xml:space="preserve"> связ</w:t>
      </w:r>
      <w:r w:rsidR="005C75C1"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</w:rPr>
        <w:t xml:space="preserve"> с эмоциональным состоянием и выполненных на количественных данных</w:t>
      </w:r>
      <w:r w:rsidR="00FE5E2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практически нет</w:t>
      </w:r>
      <w:r>
        <w:rPr>
          <w:rFonts w:ascii="Times New Roman" w:hAnsi="Times New Roman" w:cs="Times New Roman"/>
          <w:lang w:val="ru-RU"/>
        </w:rPr>
        <w:t>. Целью данного исследования стал</w:t>
      </w:r>
      <w:r w:rsidR="00FE5E26">
        <w:rPr>
          <w:rFonts w:ascii="Times New Roman" w:hAnsi="Times New Roman" w:cs="Times New Roman"/>
          <w:lang w:val="ru-RU"/>
        </w:rPr>
        <w:t>а эмпирическая оценка силы такой связи</w:t>
      </w:r>
      <w:r w:rsidR="008F5616">
        <w:rPr>
          <w:rFonts w:ascii="Times New Roman" w:hAnsi="Times New Roman" w:cs="Times New Roman"/>
          <w:lang w:val="ru-RU"/>
        </w:rPr>
        <w:t xml:space="preserve"> и погружение полученных результатов </w:t>
      </w:r>
      <w:r w:rsidR="008F5616">
        <w:rPr>
          <w:rFonts w:ascii="Times New Roman" w:hAnsi="Times New Roman" w:cs="Times New Roman"/>
        </w:rPr>
        <w:t>в контекст прикладных задач современной социальной политики</w:t>
      </w:r>
      <w:r w:rsidR="00FE5E26">
        <w:rPr>
          <w:rFonts w:ascii="Times New Roman" w:hAnsi="Times New Roman" w:cs="Times New Roman"/>
          <w:lang w:val="ru-RU"/>
        </w:rPr>
        <w:t>.</w:t>
      </w:r>
    </w:p>
    <w:p w14:paraId="6FDFEC7F" w14:textId="2885665D" w:rsidR="0013367F" w:rsidRPr="0013367F" w:rsidRDefault="0013367F" w:rsidP="005C75C1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13367F">
        <w:rPr>
          <w:rFonts w:ascii="Times New Roman" w:hAnsi="Times New Roman" w:cs="Times New Roman"/>
          <w:lang w:val="ru-RU"/>
        </w:rPr>
        <w:t xml:space="preserve">Обзор </w:t>
      </w:r>
      <w:r w:rsidR="005A77A3">
        <w:rPr>
          <w:rFonts w:ascii="Times New Roman" w:hAnsi="Times New Roman" w:cs="Times New Roman"/>
          <w:lang w:val="ru-RU"/>
        </w:rPr>
        <w:t>литературы в обозначенном поле показал</w:t>
      </w:r>
      <w:r w:rsidRPr="0013367F">
        <w:rPr>
          <w:rFonts w:ascii="Times New Roman" w:hAnsi="Times New Roman" w:cs="Times New Roman"/>
          <w:lang w:val="ru-RU"/>
        </w:rPr>
        <w:t xml:space="preserve">, что одним из наиболее релевантных методов оценки является путевой анализ с использованием моделей медиации. Он позволяет установить причинные связи между переменными и оценить прямые и косвенные эффекты. Это в свою очередь проливает свет на сложные двусторонние взаимосвязи между одиночеством и депрессией, ментальным здоровьем, удовлетворенностью жизнью, самооценкой и другими показателями. </w:t>
      </w:r>
      <w:r w:rsidR="00513D42">
        <w:rPr>
          <w:rFonts w:ascii="Times New Roman" w:hAnsi="Times New Roman" w:cs="Times New Roman"/>
          <w:lang w:val="ru-RU"/>
        </w:rPr>
        <w:t xml:space="preserve">В рамках представленного исследования </w:t>
      </w:r>
      <w:r w:rsidRPr="005C75C1">
        <w:rPr>
          <w:rFonts w:ascii="Times New Roman" w:hAnsi="Times New Roman" w:cs="Times New Roman"/>
          <w:lang w:val="ru-RU"/>
        </w:rPr>
        <w:t>модел</w:t>
      </w:r>
      <w:r w:rsidR="005C75C1" w:rsidRPr="005C75C1">
        <w:rPr>
          <w:rFonts w:ascii="Times New Roman" w:hAnsi="Times New Roman" w:cs="Times New Roman"/>
          <w:lang w:val="ru-RU"/>
        </w:rPr>
        <w:t>и</w:t>
      </w:r>
      <w:r w:rsidRPr="005C75C1">
        <w:rPr>
          <w:rFonts w:ascii="Times New Roman" w:hAnsi="Times New Roman" w:cs="Times New Roman"/>
          <w:lang w:val="ru-RU"/>
        </w:rPr>
        <w:t xml:space="preserve"> медиации</w:t>
      </w:r>
      <w:r w:rsidR="00513D42" w:rsidRPr="005C75C1">
        <w:rPr>
          <w:rFonts w:ascii="Times New Roman" w:hAnsi="Times New Roman" w:cs="Times New Roman"/>
          <w:lang w:val="ru-RU"/>
        </w:rPr>
        <w:t xml:space="preserve"> был</w:t>
      </w:r>
      <w:r w:rsidR="005C75C1" w:rsidRPr="005C75C1">
        <w:rPr>
          <w:rFonts w:ascii="Times New Roman" w:hAnsi="Times New Roman" w:cs="Times New Roman"/>
          <w:lang w:val="ru-RU"/>
        </w:rPr>
        <w:t>и</w:t>
      </w:r>
      <w:r w:rsidR="00513D42">
        <w:rPr>
          <w:rFonts w:ascii="Times New Roman" w:hAnsi="Times New Roman" w:cs="Times New Roman"/>
          <w:lang w:val="ru-RU"/>
        </w:rPr>
        <w:t xml:space="preserve"> оценен</w:t>
      </w:r>
      <w:r w:rsidR="005C75C1">
        <w:rPr>
          <w:rFonts w:ascii="Times New Roman" w:hAnsi="Times New Roman" w:cs="Times New Roman"/>
          <w:lang w:val="ru-RU"/>
        </w:rPr>
        <w:t>ы</w:t>
      </w:r>
      <w:r w:rsidR="00513D42">
        <w:rPr>
          <w:rFonts w:ascii="Times New Roman" w:hAnsi="Times New Roman" w:cs="Times New Roman"/>
          <w:lang w:val="ru-RU"/>
        </w:rPr>
        <w:t xml:space="preserve"> на базе </w:t>
      </w:r>
      <w:r w:rsidR="00513D42" w:rsidRPr="000F37CD">
        <w:rPr>
          <w:rFonts w:ascii="Times New Roman" w:eastAsia="Times New Roman" w:hAnsi="Times New Roman" w:cs="Times New Roman"/>
          <w:highlight w:val="white"/>
        </w:rPr>
        <w:t>данных российского Национального исследования старшего поколения (2021 г.)</w:t>
      </w:r>
      <w:r w:rsidRPr="0013367F">
        <w:rPr>
          <w:rFonts w:ascii="Times New Roman" w:hAnsi="Times New Roman" w:cs="Times New Roman"/>
          <w:lang w:val="ru-RU"/>
        </w:rPr>
        <w:t>.</w:t>
      </w:r>
    </w:p>
    <w:p w14:paraId="64710EA4" w14:textId="532EF06E" w:rsidR="00B8587E" w:rsidRPr="00B8587E" w:rsidRDefault="00B8587E" w:rsidP="005C75C1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B8587E">
        <w:rPr>
          <w:rFonts w:ascii="Times New Roman" w:hAnsi="Times New Roman" w:cs="Times New Roman"/>
          <w:lang w:val="ru-RU"/>
        </w:rPr>
        <w:t>На рис. 1 и в табл. 1 ниже представлены результаты оценки одной из моделей. Значения над стрелками (путями) отражают стандартизированные коэффициенты модели (аналогичны ß-коэффициентам линейной регрессии). Прямое влияние чувства одиночества на удовлетворенность жизнью слабо отрицательно и статистически незначимо. Однако его влияние на эмоциональное состояние положительно</w:t>
      </w:r>
      <w:r w:rsidRPr="00B8587E">
        <w:rPr>
          <w:rFonts w:ascii="Times New Roman" w:hAnsi="Times New Roman" w:cs="Times New Roman"/>
          <w:vertAlign w:val="superscript"/>
          <w:lang w:val="ru-RU"/>
        </w:rPr>
        <w:footnoteReference w:id="1"/>
      </w:r>
      <w:r w:rsidRPr="00B8587E">
        <w:rPr>
          <w:rFonts w:ascii="Times New Roman" w:hAnsi="Times New Roman" w:cs="Times New Roman"/>
          <w:lang w:val="ru-RU"/>
        </w:rPr>
        <w:t xml:space="preserve"> и значимо. Влияние эмоционального состояния на удовлетворенность жизнью отрицательно и значимо. Таким образом, прямая оценка не выявляет влияния одиночества на удовлетворенность жизнью, а опосредованная </w:t>
      </w:r>
      <w:r>
        <w:rPr>
          <w:rFonts w:ascii="Times New Roman" w:hAnsi="Times New Roman" w:cs="Times New Roman"/>
          <w:lang w:val="ru-RU"/>
        </w:rPr>
        <w:t>—</w:t>
      </w:r>
      <w:r w:rsidRPr="00B8587E">
        <w:rPr>
          <w:rFonts w:ascii="Times New Roman" w:hAnsi="Times New Roman" w:cs="Times New Roman"/>
          <w:lang w:val="ru-RU"/>
        </w:rPr>
        <w:t xml:space="preserve"> выявляет.</w:t>
      </w:r>
    </w:p>
    <w:p w14:paraId="604BA762" w14:textId="77777777" w:rsidR="00B8587E" w:rsidRPr="00DB020D" w:rsidRDefault="00B8587E" w:rsidP="00B8587E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47CF4D7" wp14:editId="38C9ABFB">
            <wp:extent cx="5185051" cy="3474067"/>
            <wp:effectExtent l="0" t="0" r="0" b="0"/>
            <wp:docPr id="8" name="Рисунок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236" cy="348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13377" w14:textId="7F75EE36" w:rsidR="00B8587E" w:rsidRPr="00B555D3" w:rsidRDefault="00B8587E" w:rsidP="00B8587E">
      <w:pPr>
        <w:spacing w:after="120"/>
        <w:jc w:val="center"/>
        <w:rPr>
          <w:rFonts w:ascii="Times New Roman" w:hAnsi="Times New Roman" w:cs="Times New Roman"/>
        </w:rPr>
      </w:pPr>
      <w:r w:rsidRPr="00B8587E">
        <w:rPr>
          <w:rFonts w:ascii="Times New Roman" w:hAnsi="Times New Roman" w:cs="Times New Roman"/>
          <w:b/>
          <w:bCs/>
        </w:rPr>
        <w:t xml:space="preserve">Рисунок </w:t>
      </w:r>
      <w:r w:rsidRPr="00B8587E">
        <w:rPr>
          <w:rFonts w:ascii="Times New Roman" w:hAnsi="Times New Roman" w:cs="Times New Roman"/>
          <w:b/>
          <w:bCs/>
          <w:lang w:val="ru-RU"/>
        </w:rPr>
        <w:t>1.</w:t>
      </w:r>
      <w:r>
        <w:rPr>
          <w:rFonts w:ascii="Times New Roman" w:hAnsi="Times New Roman" w:cs="Times New Roman"/>
        </w:rPr>
        <w:t xml:space="preserve"> Результаты путевого анализа с медиацией</w:t>
      </w:r>
    </w:p>
    <w:p w14:paraId="19004668" w14:textId="214C209E" w:rsidR="00B8587E" w:rsidRPr="00B555D3" w:rsidRDefault="00B8587E" w:rsidP="00B8587E">
      <w:pPr>
        <w:spacing w:after="120"/>
        <w:jc w:val="both"/>
        <w:rPr>
          <w:rFonts w:ascii="Times New Roman" w:hAnsi="Times New Roman" w:cs="Times New Roman"/>
        </w:rPr>
      </w:pPr>
      <w:r w:rsidRPr="00B8587E">
        <w:rPr>
          <w:rFonts w:ascii="Times New Roman" w:hAnsi="Times New Roman" w:cs="Times New Roman"/>
          <w:b/>
          <w:bCs/>
        </w:rPr>
        <w:t xml:space="preserve">Таблица </w:t>
      </w:r>
      <w:r w:rsidRPr="00B8587E"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Результаты оценки путевым анализом с медиацией</w:t>
      </w:r>
    </w:p>
    <w:tbl>
      <w:tblPr>
        <w:tblStyle w:val="a7"/>
        <w:tblW w:w="8896" w:type="dxa"/>
        <w:tblLook w:val="04A0" w:firstRow="1" w:lastRow="0" w:firstColumn="1" w:lastColumn="0" w:noHBand="0" w:noVBand="1"/>
      </w:tblPr>
      <w:tblGrid>
        <w:gridCol w:w="1750"/>
        <w:gridCol w:w="560"/>
        <w:gridCol w:w="1554"/>
        <w:gridCol w:w="1575"/>
        <w:gridCol w:w="2041"/>
        <w:gridCol w:w="1416"/>
      </w:tblGrid>
      <w:tr w:rsidR="00853DBD" w:rsidRPr="003E3CC4" w14:paraId="6EC58B1A" w14:textId="77777777" w:rsidTr="00853DBD">
        <w:trPr>
          <w:trHeight w:val="255"/>
        </w:trPr>
        <w:tc>
          <w:tcPr>
            <w:tcW w:w="0" w:type="auto"/>
            <w:hideMark/>
          </w:tcPr>
          <w:p w14:paraId="3A99C60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84E772C" w14:textId="77777777" w:rsidR="00853DBD" w:rsidRPr="00B555D3" w:rsidRDefault="00853DBD" w:rsidP="00091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353EA628" w14:textId="77777777" w:rsidR="00853DBD" w:rsidRPr="00B555D3" w:rsidRDefault="00853DBD" w:rsidP="00091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hideMark/>
          </w:tcPr>
          <w:p w14:paraId="3F7917D6" w14:textId="6708314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коэффициента</w:t>
            </w:r>
          </w:p>
        </w:tc>
        <w:tc>
          <w:tcPr>
            <w:tcW w:w="2041" w:type="dxa"/>
          </w:tcPr>
          <w:p w14:paraId="23943546" w14:textId="74C779AA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Стандартизованная оценка коэффициента</w:t>
            </w:r>
          </w:p>
        </w:tc>
        <w:tc>
          <w:tcPr>
            <w:tcW w:w="1416" w:type="dxa"/>
            <w:hideMark/>
          </w:tcPr>
          <w:p w14:paraId="07CC91AE" w14:textId="7484A0FC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Стандартное отклонение</w:t>
            </w:r>
          </w:p>
        </w:tc>
      </w:tr>
      <w:tr w:rsidR="00853DBD" w:rsidRPr="003E3CC4" w14:paraId="1036A10E" w14:textId="77777777" w:rsidTr="00853DBD">
        <w:trPr>
          <w:trHeight w:val="255"/>
        </w:trPr>
        <w:tc>
          <w:tcPr>
            <w:tcW w:w="0" w:type="auto"/>
            <w:hideMark/>
          </w:tcPr>
          <w:p w14:paraId="2B76598F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76569930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733FC942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feeling.lonely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7118EEDF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,351</w:t>
            </w:r>
          </w:p>
        </w:tc>
        <w:tc>
          <w:tcPr>
            <w:tcW w:w="2041" w:type="dxa"/>
            <w:vAlign w:val="center"/>
          </w:tcPr>
          <w:p w14:paraId="6490D1A1" w14:textId="05277ED7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,611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22C6E7A1" w14:textId="5A86EC63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,019</w:t>
            </w:r>
          </w:p>
        </w:tc>
      </w:tr>
      <w:tr w:rsidR="00853DBD" w:rsidRPr="003E3CC4" w14:paraId="73A47C6F" w14:textId="77777777" w:rsidTr="00853DBD">
        <w:trPr>
          <w:trHeight w:val="255"/>
        </w:trPr>
        <w:tc>
          <w:tcPr>
            <w:tcW w:w="0" w:type="auto"/>
            <w:hideMark/>
          </w:tcPr>
          <w:p w14:paraId="1ACD53C1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difficulty</w:t>
            </w:r>
            <w:proofErr w:type="spellEnd"/>
          </w:p>
        </w:tc>
        <w:tc>
          <w:tcPr>
            <w:tcW w:w="0" w:type="auto"/>
            <w:noWrap/>
            <w:hideMark/>
          </w:tcPr>
          <w:p w14:paraId="5212D96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382AE011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5FE2C6FD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1,088</w:t>
            </w:r>
          </w:p>
        </w:tc>
        <w:tc>
          <w:tcPr>
            <w:tcW w:w="2041" w:type="dxa"/>
            <w:vAlign w:val="center"/>
          </w:tcPr>
          <w:p w14:paraId="19F8B772" w14:textId="30DCBBBD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,665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75A25A97" w14:textId="1ACC7622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,056</w:t>
            </w:r>
          </w:p>
        </w:tc>
      </w:tr>
      <w:tr w:rsidR="00853DBD" w:rsidRPr="003E3CC4" w14:paraId="0FBA1073" w14:textId="77777777" w:rsidTr="00853DBD">
        <w:trPr>
          <w:trHeight w:val="244"/>
        </w:trPr>
        <w:tc>
          <w:tcPr>
            <w:tcW w:w="0" w:type="auto"/>
            <w:hideMark/>
          </w:tcPr>
          <w:p w14:paraId="0846AA69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restless.sleep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1A0429D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2CC57FE3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2FC7E116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1,078</w:t>
            </w:r>
          </w:p>
        </w:tc>
        <w:tc>
          <w:tcPr>
            <w:tcW w:w="2041" w:type="dxa"/>
            <w:vAlign w:val="center"/>
          </w:tcPr>
          <w:p w14:paraId="2212D69F" w14:textId="6BD3A772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,571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47C04C21" w14:textId="00FFAE70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,063</w:t>
            </w:r>
          </w:p>
        </w:tc>
      </w:tr>
      <w:tr w:rsidR="00853DBD" w:rsidRPr="003E3CC4" w14:paraId="3DFBE168" w14:textId="77777777" w:rsidTr="00853DBD">
        <w:trPr>
          <w:trHeight w:val="255"/>
        </w:trPr>
        <w:tc>
          <w:tcPr>
            <w:tcW w:w="0" w:type="auto"/>
            <w:hideMark/>
          </w:tcPr>
          <w:p w14:paraId="7015C672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get.together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0E6AE5E0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36016990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6F3B9313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,837</w:t>
            </w:r>
          </w:p>
        </w:tc>
        <w:tc>
          <w:tcPr>
            <w:tcW w:w="2041" w:type="dxa"/>
            <w:vAlign w:val="center"/>
          </w:tcPr>
          <w:p w14:paraId="5B8630F8" w14:textId="33CD2113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,570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461177AE" w14:textId="2B7B49DB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,049</w:t>
            </w:r>
          </w:p>
        </w:tc>
      </w:tr>
      <w:tr w:rsidR="00853DBD" w:rsidRPr="003E3CC4" w14:paraId="604EC3EB" w14:textId="77777777" w:rsidTr="00853DBD">
        <w:trPr>
          <w:trHeight w:val="255"/>
        </w:trPr>
        <w:tc>
          <w:tcPr>
            <w:tcW w:w="0" w:type="auto"/>
            <w:hideMark/>
          </w:tcPr>
          <w:p w14:paraId="03032E6C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feeling.sad</w:t>
            </w:r>
            <w:proofErr w:type="spellEnd"/>
          </w:p>
        </w:tc>
        <w:tc>
          <w:tcPr>
            <w:tcW w:w="0" w:type="auto"/>
            <w:noWrap/>
            <w:hideMark/>
          </w:tcPr>
          <w:p w14:paraId="2C189E5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477EE618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6A4DEE93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1,022</w:t>
            </w:r>
          </w:p>
        </w:tc>
        <w:tc>
          <w:tcPr>
            <w:tcW w:w="2041" w:type="dxa"/>
            <w:vAlign w:val="center"/>
          </w:tcPr>
          <w:p w14:paraId="4AC65EA9" w14:textId="405BA8CB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,673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372A4A65" w14:textId="525274E7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,053</w:t>
            </w:r>
          </w:p>
        </w:tc>
      </w:tr>
      <w:tr w:rsidR="00853DBD" w:rsidRPr="003E3CC4" w14:paraId="06EB7D78" w14:textId="77777777" w:rsidTr="00853DBD">
        <w:trPr>
          <w:trHeight w:val="255"/>
        </w:trPr>
        <w:tc>
          <w:tcPr>
            <w:tcW w:w="0" w:type="auto"/>
            <w:hideMark/>
          </w:tcPr>
          <w:p w14:paraId="48BF0103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feeling.depressed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6296A67B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487DA71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hideMark/>
          </w:tcPr>
          <w:p w14:paraId="177FA7C6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041" w:type="dxa"/>
            <w:vAlign w:val="center"/>
          </w:tcPr>
          <w:p w14:paraId="175413ED" w14:textId="77777777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,662</w:t>
            </w:r>
          </w:p>
        </w:tc>
        <w:tc>
          <w:tcPr>
            <w:tcW w:w="1416" w:type="dxa"/>
            <w:hideMark/>
          </w:tcPr>
          <w:p w14:paraId="0F8D1908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DBD" w:rsidRPr="003E3CC4" w14:paraId="7C9FC7AB" w14:textId="77777777" w:rsidTr="00853DBD">
        <w:trPr>
          <w:trHeight w:val="255"/>
        </w:trPr>
        <w:tc>
          <w:tcPr>
            <w:tcW w:w="0" w:type="auto"/>
            <w:hideMark/>
          </w:tcPr>
          <w:p w14:paraId="13392868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life.satisfaction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12CFE005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4BD1E92C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feeling.lonely</w:t>
            </w:r>
            <w:proofErr w:type="spellEnd"/>
            <w:proofErr w:type="gramEnd"/>
          </w:p>
        </w:tc>
        <w:tc>
          <w:tcPr>
            <w:tcW w:w="1575" w:type="dxa"/>
            <w:noWrap/>
            <w:hideMark/>
          </w:tcPr>
          <w:p w14:paraId="4EEB1027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-,185</w:t>
            </w:r>
          </w:p>
        </w:tc>
        <w:tc>
          <w:tcPr>
            <w:tcW w:w="2041" w:type="dxa"/>
            <w:vAlign w:val="center"/>
          </w:tcPr>
          <w:p w14:paraId="2AD799D6" w14:textId="2FAC39FD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-,061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2C356F46" w14:textId="6DE2C4FE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,108</w:t>
            </w:r>
          </w:p>
        </w:tc>
      </w:tr>
      <w:tr w:rsidR="00853DBD" w:rsidRPr="003E3CC4" w14:paraId="18F1A797" w14:textId="77777777" w:rsidTr="00853DBD">
        <w:trPr>
          <w:trHeight w:val="244"/>
        </w:trPr>
        <w:tc>
          <w:tcPr>
            <w:tcW w:w="0" w:type="auto"/>
            <w:hideMark/>
          </w:tcPr>
          <w:p w14:paraId="18BBE51B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life.satisfaction</w:t>
            </w:r>
            <w:proofErr w:type="spellEnd"/>
            <w:proofErr w:type="gramEnd"/>
          </w:p>
        </w:tc>
        <w:tc>
          <w:tcPr>
            <w:tcW w:w="0" w:type="auto"/>
            <w:noWrap/>
            <w:hideMark/>
          </w:tcPr>
          <w:p w14:paraId="7B510B8E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&lt;---</w:t>
            </w:r>
          </w:p>
        </w:tc>
        <w:tc>
          <w:tcPr>
            <w:tcW w:w="0" w:type="auto"/>
            <w:hideMark/>
          </w:tcPr>
          <w:p w14:paraId="6F35431D" w14:textId="77777777" w:rsidR="00853DBD" w:rsidRPr="00B555D3" w:rsidRDefault="00853DBD" w:rsidP="00091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emotional.state</w:t>
            </w:r>
            <w:proofErr w:type="spellEnd"/>
            <w:proofErr w:type="gramEnd"/>
          </w:p>
        </w:tc>
        <w:tc>
          <w:tcPr>
            <w:tcW w:w="1575" w:type="dxa"/>
            <w:noWrap/>
            <w:hideMark/>
          </w:tcPr>
          <w:p w14:paraId="695CAB8A" w14:textId="77777777" w:rsidR="00853DBD" w:rsidRPr="00B555D3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-1,617</w:t>
            </w:r>
          </w:p>
        </w:tc>
        <w:tc>
          <w:tcPr>
            <w:tcW w:w="2041" w:type="dxa"/>
            <w:vAlign w:val="center"/>
          </w:tcPr>
          <w:p w14:paraId="232DBEA7" w14:textId="7AECDD36" w:rsidR="00853DBD" w:rsidRPr="003E3CC4" w:rsidRDefault="00853DBD" w:rsidP="000914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b/>
                <w:lang w:eastAsia="ru-RU"/>
              </w:rPr>
              <w:t>-,308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***</w:t>
            </w:r>
          </w:p>
        </w:tc>
        <w:tc>
          <w:tcPr>
            <w:tcW w:w="1416" w:type="dxa"/>
            <w:hideMark/>
          </w:tcPr>
          <w:p w14:paraId="2CF7C743" w14:textId="78D41314" w:rsidR="00853DBD" w:rsidRPr="00853DBD" w:rsidRDefault="00853DBD" w:rsidP="000914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,218</w:t>
            </w:r>
          </w:p>
        </w:tc>
      </w:tr>
      <w:tr w:rsidR="00853DBD" w:rsidRPr="003E3CC4" w14:paraId="31C9F50A" w14:textId="77777777" w:rsidTr="00F578AE">
        <w:trPr>
          <w:trHeight w:val="244"/>
        </w:trPr>
        <w:tc>
          <w:tcPr>
            <w:tcW w:w="8896" w:type="dxa"/>
            <w:gridSpan w:val="6"/>
          </w:tcPr>
          <w:p w14:paraId="084511D7" w14:textId="77777777" w:rsidR="00853DBD" w:rsidRPr="00853DBD" w:rsidRDefault="00853DBD" w:rsidP="00853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Хи-квадрат</w:t>
            </w:r>
            <w:r w:rsidRPr="00853DBD">
              <w:rPr>
                <w:rFonts w:ascii="Times New Roman" w:eastAsia="Times New Roman" w:hAnsi="Times New Roman" w:cs="Times New Roman"/>
                <w:lang w:eastAsia="ru-RU"/>
              </w:rPr>
              <w:t xml:space="preserve"> = 125,881</w:t>
            </w:r>
          </w:p>
          <w:p w14:paraId="5CCA1FC6" w14:textId="77777777" w:rsidR="00853DBD" w:rsidRPr="00853DBD" w:rsidRDefault="00853DBD" w:rsidP="00853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степеней свободы</w:t>
            </w:r>
            <w:r w:rsidRPr="00853DBD">
              <w:rPr>
                <w:rFonts w:ascii="Times New Roman" w:eastAsia="Times New Roman" w:hAnsi="Times New Roman" w:cs="Times New Roman"/>
                <w:lang w:eastAsia="ru-RU"/>
              </w:rPr>
              <w:t xml:space="preserve"> = 13</w:t>
            </w:r>
          </w:p>
          <w:p w14:paraId="5131D162" w14:textId="77777777" w:rsidR="00853DBD" w:rsidRPr="00853DBD" w:rsidRDefault="00853DBD" w:rsidP="00853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значимости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модели </w:t>
            </w:r>
            <w:r w:rsidRPr="00853DBD">
              <w:rPr>
                <w:rFonts w:ascii="Times New Roman" w:eastAsia="Times New Roman" w:hAnsi="Times New Roman" w:cs="Times New Roman"/>
                <w:lang w:eastAsia="ru-RU"/>
              </w:rPr>
              <w:t xml:space="preserve"> =</w:t>
            </w:r>
            <w:proofErr w:type="gramEnd"/>
            <w:r w:rsidRPr="00853D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53DBD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  <w:p w14:paraId="71C1C5B0" w14:textId="7F3A905D" w:rsidR="00853DBD" w:rsidRPr="00B555D3" w:rsidRDefault="00853DBD" w:rsidP="00853D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55D3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  <w:r w:rsidRPr="003E3CC4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E3CC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</w:tr>
    </w:tbl>
    <w:p w14:paraId="0EAA4099" w14:textId="77777777" w:rsidR="00B8587E" w:rsidRDefault="00B8587E" w:rsidP="00B8587E">
      <w:pPr>
        <w:spacing w:after="120"/>
        <w:jc w:val="both"/>
        <w:rPr>
          <w:rFonts w:ascii="Times New Roman" w:hAnsi="Times New Roman" w:cs="Times New Roman"/>
          <w:lang w:val="en-US"/>
        </w:rPr>
      </w:pPr>
    </w:p>
    <w:p w14:paraId="6EDDA249" w14:textId="0F249B3C" w:rsidR="005834BF" w:rsidRPr="00B74AFC" w:rsidRDefault="0061462F" w:rsidP="005C75C1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B74AFC">
        <w:rPr>
          <w:rFonts w:ascii="Times New Roman" w:hAnsi="Times New Roman" w:cs="Times New Roman"/>
          <w:lang w:val="ru-RU"/>
        </w:rPr>
        <w:t>Полученные при оценке модели результаты</w:t>
      </w:r>
      <w:r w:rsidR="0042464D">
        <w:rPr>
          <w:rFonts w:ascii="Times New Roman" w:hAnsi="Times New Roman" w:cs="Times New Roman"/>
          <w:lang w:val="ru-RU"/>
        </w:rPr>
        <w:t xml:space="preserve"> в отношении стандартизованных общих, прямых и косвенных эффектов</w:t>
      </w:r>
      <w:r w:rsidRPr="00B74AFC">
        <w:rPr>
          <w:rFonts w:ascii="Times New Roman" w:hAnsi="Times New Roman" w:cs="Times New Roman"/>
          <w:lang w:val="ru-RU"/>
        </w:rPr>
        <w:t xml:space="preserve"> </w:t>
      </w:r>
      <w:r w:rsidRPr="00B74AFC">
        <w:rPr>
          <w:rFonts w:ascii="Times New Roman" w:hAnsi="Times New Roman" w:cs="Times New Roman"/>
        </w:rPr>
        <w:t>подтвержд</w:t>
      </w:r>
      <w:proofErr w:type="spellStart"/>
      <w:r w:rsidRPr="00B74AFC">
        <w:rPr>
          <w:rFonts w:ascii="Times New Roman" w:hAnsi="Times New Roman" w:cs="Times New Roman"/>
          <w:lang w:val="ru-RU"/>
        </w:rPr>
        <w:t>ают</w:t>
      </w:r>
      <w:proofErr w:type="spellEnd"/>
      <w:r w:rsidRPr="00B74AFC">
        <w:rPr>
          <w:rFonts w:ascii="Times New Roman" w:hAnsi="Times New Roman" w:cs="Times New Roman"/>
        </w:rPr>
        <w:t xml:space="preserve">, что чувство одиночества дает слабый прямой эффект на удовлетворенность жизнью. </w:t>
      </w:r>
      <w:r w:rsidRPr="00B74AFC">
        <w:rPr>
          <w:rFonts w:ascii="Times New Roman" w:eastAsia="Times New Roman" w:hAnsi="Times New Roman" w:cs="Times New Roman"/>
        </w:rPr>
        <w:t>Непрямой</w:t>
      </w:r>
      <w:r w:rsidRPr="00B74AFC">
        <w:rPr>
          <w:rFonts w:ascii="Times New Roman" w:hAnsi="Times New Roman" w:cs="Times New Roman"/>
        </w:rPr>
        <w:t xml:space="preserve"> эффект, опосредованный эмоциональным состоянием, </w:t>
      </w:r>
      <w:r w:rsidR="00A34D3E">
        <w:rPr>
          <w:rFonts w:ascii="Times New Roman" w:hAnsi="Times New Roman" w:cs="Times New Roman"/>
          <w:lang w:val="ru-RU"/>
        </w:rPr>
        <w:t xml:space="preserve">оказывается </w:t>
      </w:r>
      <w:r w:rsidRPr="00B74AFC">
        <w:rPr>
          <w:rFonts w:ascii="Times New Roman" w:hAnsi="Times New Roman" w:cs="Times New Roman"/>
        </w:rPr>
        <w:t xml:space="preserve">сильнее, </w:t>
      </w:r>
      <w:r w:rsidR="00F5356B">
        <w:rPr>
          <w:rFonts w:ascii="Times New Roman" w:hAnsi="Times New Roman" w:cs="Times New Roman"/>
          <w:lang w:val="ru-RU"/>
        </w:rPr>
        <w:t>вследствие чего можно говорить о большем по величине</w:t>
      </w:r>
      <w:r w:rsidRPr="00B74AFC">
        <w:rPr>
          <w:rFonts w:ascii="Times New Roman" w:hAnsi="Times New Roman" w:cs="Times New Roman"/>
        </w:rPr>
        <w:t xml:space="preserve"> </w:t>
      </w:r>
      <w:r w:rsidR="00F5356B">
        <w:rPr>
          <w:rFonts w:ascii="Times New Roman" w:hAnsi="Times New Roman" w:cs="Times New Roman"/>
          <w:lang w:val="ru-RU"/>
        </w:rPr>
        <w:t>общем эффекте</w:t>
      </w:r>
      <w:r w:rsidRPr="00B74AFC">
        <w:rPr>
          <w:rFonts w:ascii="Times New Roman" w:hAnsi="Times New Roman" w:cs="Times New Roman"/>
        </w:rPr>
        <w:t>.</w:t>
      </w:r>
    </w:p>
    <w:p w14:paraId="0682179E" w14:textId="3274A41A" w:rsidR="0061462F" w:rsidRPr="00B74AFC" w:rsidRDefault="0061462F" w:rsidP="005C75C1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B74AFC">
        <w:rPr>
          <w:rFonts w:ascii="Times New Roman" w:hAnsi="Times New Roman" w:cs="Times New Roman"/>
          <w:lang w:val="ru-RU"/>
        </w:rPr>
        <w:t xml:space="preserve">Проведенный анализ позволяет сформулировать ряд прикладных рекомендаций для </w:t>
      </w:r>
      <w:r w:rsidR="0042464D">
        <w:rPr>
          <w:rFonts w:ascii="Times New Roman" w:hAnsi="Times New Roman" w:cs="Times New Roman"/>
          <w:lang w:val="ru-RU"/>
        </w:rPr>
        <w:t xml:space="preserve">российской </w:t>
      </w:r>
      <w:r w:rsidRPr="00B74AFC">
        <w:rPr>
          <w:rFonts w:ascii="Times New Roman" w:hAnsi="Times New Roman" w:cs="Times New Roman"/>
          <w:lang w:val="ru-RU"/>
        </w:rPr>
        <w:t>социальной политики. Поскольку о</w:t>
      </w:r>
      <w:r w:rsidRPr="00B74AFC">
        <w:rPr>
          <w:rFonts w:ascii="Times New Roman" w:hAnsi="Times New Roman" w:cs="Times New Roman"/>
        </w:rPr>
        <w:t>диночество связано с рисками для эмоционального и психического здоровья, а те в свою очередь ассоциированы с более высокими рисками заболеваемости и смертности среди пожилых людей</w:t>
      </w:r>
      <w:r w:rsidRPr="00B74AFC">
        <w:rPr>
          <w:rFonts w:ascii="Times New Roman" w:hAnsi="Times New Roman" w:cs="Times New Roman"/>
          <w:lang w:val="ru-RU"/>
        </w:rPr>
        <w:t>,</w:t>
      </w:r>
      <w:r w:rsidRPr="00B74AFC">
        <w:rPr>
          <w:rFonts w:ascii="Times New Roman" w:hAnsi="Times New Roman" w:cs="Times New Roman"/>
        </w:rPr>
        <w:t xml:space="preserve"> меры социальной политики, направленные на снижение одиночества среди пожилых, будут </w:t>
      </w:r>
      <w:r w:rsidRPr="00B74AFC">
        <w:rPr>
          <w:rFonts w:ascii="Times New Roman" w:hAnsi="Times New Roman" w:cs="Times New Roman"/>
        </w:rPr>
        <w:lastRenderedPageBreak/>
        <w:t>иметь позитивный демографический эффект.</w:t>
      </w:r>
      <w:r w:rsidR="00B74AFC" w:rsidRPr="00B74AFC">
        <w:rPr>
          <w:rFonts w:ascii="Times New Roman" w:hAnsi="Times New Roman" w:cs="Times New Roman"/>
          <w:lang w:val="ru-RU"/>
        </w:rPr>
        <w:t xml:space="preserve"> В обобщенном виде эти рекомендации можно свести к:</w:t>
      </w:r>
    </w:p>
    <w:p w14:paraId="4C431D82" w14:textId="7F9F282A" w:rsidR="00B74AFC" w:rsidRDefault="00B74AFC" w:rsidP="00B7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74AFC">
        <w:rPr>
          <w:rFonts w:ascii="Times New Roman" w:hAnsi="Times New Roman" w:cs="Times New Roman"/>
          <w:lang w:val="ru-RU"/>
        </w:rPr>
        <w:t>развитию мер, направленных на сокращение гендерного разрыва в продолжительности жизни;</w:t>
      </w:r>
    </w:p>
    <w:p w14:paraId="17D4DB1B" w14:textId="7FFA9665" w:rsidR="0096167B" w:rsidRDefault="0096167B" w:rsidP="00B7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 xml:space="preserve"> локальных сообществ, особенно в городской среде</w:t>
      </w:r>
      <w:r>
        <w:rPr>
          <w:rFonts w:ascii="Times New Roman" w:hAnsi="Times New Roman" w:cs="Times New Roman"/>
          <w:lang w:val="ru-RU"/>
        </w:rPr>
        <w:t>;</w:t>
      </w:r>
    </w:p>
    <w:p w14:paraId="4B688DF0" w14:textId="5BDE13B5" w:rsidR="0096167B" w:rsidRDefault="0096167B" w:rsidP="00B7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преодолени</w:t>
      </w:r>
      <w:r w:rsidR="00BC6F53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 xml:space="preserve"> некоторых сложившихся маркеров старости в общественном сознании и формировани</w:t>
      </w:r>
      <w:r w:rsidR="00BC6F53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</w:rPr>
        <w:t xml:space="preserve"> разнообразия образов современного пожилого человека</w:t>
      </w:r>
      <w:r>
        <w:rPr>
          <w:rFonts w:ascii="Times New Roman" w:hAnsi="Times New Roman" w:cs="Times New Roman"/>
          <w:lang w:val="ru-RU"/>
        </w:rPr>
        <w:t>, в том числе связанн</w:t>
      </w:r>
      <w:r w:rsidR="00BC6F53">
        <w:rPr>
          <w:rFonts w:ascii="Times New Roman" w:hAnsi="Times New Roman" w:cs="Times New Roman"/>
          <w:lang w:val="ru-RU"/>
        </w:rPr>
        <w:t>ых</w:t>
      </w:r>
      <w:r>
        <w:rPr>
          <w:rFonts w:ascii="Times New Roman" w:hAnsi="Times New Roman" w:cs="Times New Roman"/>
          <w:lang w:val="ru-RU"/>
        </w:rPr>
        <w:t xml:space="preserve"> с интернет-технологиями — </w:t>
      </w:r>
      <w:r w:rsidR="00BC6F53">
        <w:rPr>
          <w:rFonts w:ascii="Times New Roman" w:hAnsi="Times New Roman" w:cs="Times New Roman"/>
          <w:lang w:val="ru-RU"/>
        </w:rPr>
        <w:t xml:space="preserve">через </w:t>
      </w:r>
      <w:r>
        <w:rPr>
          <w:rFonts w:ascii="Times New Roman" w:hAnsi="Times New Roman" w:cs="Times New Roman"/>
        </w:rPr>
        <w:t>обучение пожилых людей появляющимся новым технологиям, вовлечение их в онлайн-общение</w:t>
      </w:r>
      <w:r>
        <w:rPr>
          <w:rFonts w:ascii="Times New Roman" w:hAnsi="Times New Roman" w:cs="Times New Roman"/>
          <w:lang w:val="ru-RU"/>
        </w:rPr>
        <w:t>;</w:t>
      </w:r>
    </w:p>
    <w:p w14:paraId="7B4E6835" w14:textId="4551675D" w:rsidR="00B74AFC" w:rsidRPr="005B3A4C" w:rsidRDefault="00EC4589" w:rsidP="00B74A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развити</w:t>
      </w:r>
      <w:r w:rsidR="00BC6F53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 xml:space="preserve"> адресованных старшему поколению программ, нацеленных на </w:t>
      </w:r>
      <w:proofErr w:type="spellStart"/>
      <w:r>
        <w:rPr>
          <w:rFonts w:ascii="Times New Roman" w:hAnsi="Times New Roman" w:cs="Times New Roman"/>
          <w:lang w:val="ru-RU"/>
        </w:rPr>
        <w:t>маладаптивное</w:t>
      </w:r>
      <w:proofErr w:type="spellEnd"/>
      <w:r>
        <w:rPr>
          <w:rFonts w:ascii="Times New Roman" w:hAnsi="Times New Roman" w:cs="Times New Roman"/>
          <w:lang w:val="ru-RU"/>
        </w:rPr>
        <w:t xml:space="preserve"> социальное познание, а также — во вторую очередь — на социальную поддержку и поддержку социальных навыков.</w:t>
      </w:r>
    </w:p>
    <w:sectPr w:rsidR="00B74AFC" w:rsidRPr="005B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A626" w14:textId="77777777" w:rsidR="001D4F2F" w:rsidRDefault="001D4F2F" w:rsidP="00B8587E">
      <w:r>
        <w:separator/>
      </w:r>
    </w:p>
  </w:endnote>
  <w:endnote w:type="continuationSeparator" w:id="0">
    <w:p w14:paraId="32205887" w14:textId="77777777" w:rsidR="001D4F2F" w:rsidRDefault="001D4F2F" w:rsidP="00B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7056" w14:textId="77777777" w:rsidR="001D4F2F" w:rsidRDefault="001D4F2F" w:rsidP="00B8587E">
      <w:r>
        <w:separator/>
      </w:r>
    </w:p>
  </w:footnote>
  <w:footnote w:type="continuationSeparator" w:id="0">
    <w:p w14:paraId="694D7864" w14:textId="77777777" w:rsidR="001D4F2F" w:rsidRDefault="001D4F2F" w:rsidP="00B8587E">
      <w:r>
        <w:continuationSeparator/>
      </w:r>
    </w:p>
  </w:footnote>
  <w:footnote w:id="1">
    <w:p w14:paraId="2BD787CA" w14:textId="77777777" w:rsidR="00B8587E" w:rsidRPr="00DB020D" w:rsidRDefault="00B8587E" w:rsidP="00B8587E">
      <w:pPr>
        <w:pStyle w:val="a4"/>
        <w:rPr>
          <w:rFonts w:ascii="Times New Roman" w:hAnsi="Times New Roman" w:cs="Times New Roman"/>
        </w:rPr>
      </w:pPr>
      <w:r w:rsidRPr="00DB020D">
        <w:rPr>
          <w:rStyle w:val="a6"/>
          <w:rFonts w:ascii="Times New Roman" w:hAnsi="Times New Roman" w:cs="Times New Roman"/>
        </w:rPr>
        <w:footnoteRef/>
      </w:r>
      <w:r w:rsidRPr="00DB020D">
        <w:rPr>
          <w:rFonts w:ascii="Times New Roman" w:hAnsi="Times New Roman" w:cs="Times New Roman"/>
        </w:rPr>
        <w:t xml:space="preserve"> Низкие значения фактора «эмоциональное состояние» соответствуют его позитивному окрасу, высокие – негативному.</w:t>
      </w:r>
      <w:r>
        <w:rPr>
          <w:rFonts w:ascii="Times New Roman" w:hAnsi="Times New Roman" w:cs="Times New Roman"/>
        </w:rPr>
        <w:t xml:space="preserve"> Другими словами, фактор негативно ориентирован.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BCB"/>
    <w:multiLevelType w:val="hybridMultilevel"/>
    <w:tmpl w:val="662ADFD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F18"/>
    <w:multiLevelType w:val="hybridMultilevel"/>
    <w:tmpl w:val="BDD2A77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CF5327"/>
    <w:multiLevelType w:val="hybridMultilevel"/>
    <w:tmpl w:val="BDD2A7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2001540">
    <w:abstractNumId w:val="2"/>
  </w:num>
  <w:num w:numId="2" w16cid:durableId="19747381">
    <w:abstractNumId w:val="1"/>
  </w:num>
  <w:num w:numId="3" w16cid:durableId="165702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7C"/>
    <w:rsid w:val="00020E7C"/>
    <w:rsid w:val="000C55B0"/>
    <w:rsid w:val="0013367F"/>
    <w:rsid w:val="001C7337"/>
    <w:rsid w:val="001D4F2F"/>
    <w:rsid w:val="002F1CDE"/>
    <w:rsid w:val="0042464D"/>
    <w:rsid w:val="00513D42"/>
    <w:rsid w:val="005834BF"/>
    <w:rsid w:val="005905F1"/>
    <w:rsid w:val="005A77A3"/>
    <w:rsid w:val="005B3A4C"/>
    <w:rsid w:val="005C75C1"/>
    <w:rsid w:val="005C7763"/>
    <w:rsid w:val="0061462F"/>
    <w:rsid w:val="006B27DF"/>
    <w:rsid w:val="00853DBD"/>
    <w:rsid w:val="008F5616"/>
    <w:rsid w:val="00951FE2"/>
    <w:rsid w:val="0096167B"/>
    <w:rsid w:val="00A34D3E"/>
    <w:rsid w:val="00B550F0"/>
    <w:rsid w:val="00B74AFC"/>
    <w:rsid w:val="00B8587E"/>
    <w:rsid w:val="00BC6F53"/>
    <w:rsid w:val="00BE0158"/>
    <w:rsid w:val="00C32CB7"/>
    <w:rsid w:val="00C457A6"/>
    <w:rsid w:val="00CA2E49"/>
    <w:rsid w:val="00D475D8"/>
    <w:rsid w:val="00EC4589"/>
    <w:rsid w:val="00ED1222"/>
    <w:rsid w:val="00F5356B"/>
    <w:rsid w:val="00F63BB0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03DA"/>
  <w15:chartTrackingRefBased/>
  <w15:docId w15:val="{4F26D24D-A615-FD4B-B152-21BB6833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F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8587E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rsid w:val="00B8587E"/>
    <w:rPr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B8587E"/>
    <w:rPr>
      <w:vertAlign w:val="superscript"/>
    </w:rPr>
  </w:style>
  <w:style w:type="table" w:styleId="a7">
    <w:name w:val="Table Grid"/>
    <w:basedOn w:val="a1"/>
    <w:uiPriority w:val="39"/>
    <w:rsid w:val="00B8587E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36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36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36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36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3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Андрей Макаренцев</cp:lastModifiedBy>
  <cp:revision>27</cp:revision>
  <dcterms:created xsi:type="dcterms:W3CDTF">2022-11-10T16:23:00Z</dcterms:created>
  <dcterms:modified xsi:type="dcterms:W3CDTF">2022-11-11T06:40:00Z</dcterms:modified>
</cp:coreProperties>
</file>