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E572" w14:textId="77777777" w:rsidR="00D472D7" w:rsidRDefault="00B01AF4" w:rsidP="00B01AF4">
      <w:pPr>
        <w:rPr>
          <w:lang w:val="en-US"/>
        </w:rPr>
      </w:pPr>
      <w:r w:rsidRPr="00D472D7">
        <w:rPr>
          <w:lang w:val="en-US"/>
        </w:rPr>
        <w:t>The rapid growth of the Bel</w:t>
      </w:r>
      <w:r w:rsidR="00D472D7">
        <w:rPr>
          <w:lang w:val="en-US"/>
        </w:rPr>
        <w:t>o</w:t>
      </w:r>
      <w:r w:rsidRPr="00D472D7">
        <w:rPr>
          <w:lang w:val="en-US"/>
        </w:rPr>
        <w:t>rus</w:t>
      </w:r>
      <w:r w:rsidR="00D472D7">
        <w:rPr>
          <w:lang w:val="en-US"/>
        </w:rPr>
        <w:t>s</w:t>
      </w:r>
      <w:r w:rsidRPr="00D472D7">
        <w:rPr>
          <w:lang w:val="en-US"/>
        </w:rPr>
        <w:t xml:space="preserve">ian information technology </w:t>
      </w:r>
      <w:r w:rsidR="00D472D7" w:rsidRPr="00D472D7">
        <w:rPr>
          <w:lang w:val="en-US"/>
        </w:rPr>
        <w:t>(</w:t>
      </w:r>
      <w:r w:rsidR="00D472D7">
        <w:rPr>
          <w:lang w:val="en-US"/>
        </w:rPr>
        <w:t>IT</w:t>
      </w:r>
      <w:r w:rsidR="00D472D7" w:rsidRPr="00D472D7">
        <w:rPr>
          <w:lang w:val="en-US"/>
        </w:rPr>
        <w:t>)</w:t>
      </w:r>
      <w:r w:rsidR="00D472D7">
        <w:rPr>
          <w:lang w:val="en-US"/>
        </w:rPr>
        <w:t xml:space="preserve"> </w:t>
      </w:r>
      <w:r w:rsidRPr="00D472D7">
        <w:rPr>
          <w:lang w:val="en-US"/>
        </w:rPr>
        <w:t xml:space="preserve">sector can be defined as an “economic miracle”. At the end of the first quarter of 2021, IT accounts for up to 6% of national GDP and provides up to 20% of </w:t>
      </w:r>
      <w:r w:rsidR="00D472D7">
        <w:rPr>
          <w:lang w:val="en-US"/>
        </w:rPr>
        <w:t xml:space="preserve">the Belarus </w:t>
      </w:r>
      <w:r w:rsidRPr="00D472D7">
        <w:rPr>
          <w:lang w:val="en-US"/>
        </w:rPr>
        <w:t xml:space="preserve">GDP growth, about </w:t>
      </w:r>
      <w:r w:rsidR="00D472D7">
        <w:rPr>
          <w:lang w:val="en-US"/>
        </w:rPr>
        <w:t xml:space="preserve">30% </w:t>
      </w:r>
      <w:r w:rsidRPr="00D472D7">
        <w:rPr>
          <w:lang w:val="en-US"/>
        </w:rPr>
        <w:t xml:space="preserve">of all exports of services ($0.7 billion). </w:t>
      </w:r>
      <w:r w:rsidR="00D472D7">
        <w:rPr>
          <w:lang w:val="en-US"/>
        </w:rPr>
        <w:t>High dynamics of growth is still seen in the t</w:t>
      </w:r>
      <w:r w:rsidRPr="00D472D7">
        <w:rPr>
          <w:lang w:val="en-US"/>
        </w:rPr>
        <w:t>raditional</w:t>
      </w:r>
      <w:r w:rsidR="00D472D7">
        <w:rPr>
          <w:lang w:val="en-US"/>
        </w:rPr>
        <w:t xml:space="preserve"> </w:t>
      </w:r>
      <w:r w:rsidRPr="00D472D7">
        <w:rPr>
          <w:lang w:val="en-US"/>
        </w:rPr>
        <w:t>IT outsourcing</w:t>
      </w:r>
      <w:r w:rsidR="00D472D7">
        <w:rPr>
          <w:lang w:val="en-US"/>
        </w:rPr>
        <w:t xml:space="preserve"> segment</w:t>
      </w:r>
      <w:r w:rsidRPr="00D472D7">
        <w:rPr>
          <w:lang w:val="en-US"/>
        </w:rPr>
        <w:t xml:space="preserve">, </w:t>
      </w:r>
      <w:r w:rsidR="00D472D7">
        <w:rPr>
          <w:lang w:val="en-US"/>
        </w:rPr>
        <w:t xml:space="preserve">with active </w:t>
      </w:r>
      <w:r w:rsidRPr="00D472D7">
        <w:rPr>
          <w:lang w:val="en-US"/>
        </w:rPr>
        <w:t xml:space="preserve">product innovations, for example, in </w:t>
      </w:r>
      <w:r w:rsidR="00D472D7">
        <w:rPr>
          <w:lang w:val="en-US"/>
        </w:rPr>
        <w:t xml:space="preserve">online </w:t>
      </w:r>
      <w:r w:rsidRPr="00D472D7">
        <w:rPr>
          <w:lang w:val="en-US"/>
        </w:rPr>
        <w:t>gam</w:t>
      </w:r>
      <w:r w:rsidR="00D472D7">
        <w:rPr>
          <w:lang w:val="en-US"/>
        </w:rPr>
        <w:t xml:space="preserve">e </w:t>
      </w:r>
      <w:r w:rsidRPr="00D472D7">
        <w:rPr>
          <w:lang w:val="en-US"/>
        </w:rPr>
        <w:t>app</w:t>
      </w:r>
      <w:r w:rsidR="00D472D7">
        <w:rPr>
          <w:lang w:val="en-US"/>
        </w:rPr>
        <w:t xml:space="preserve">s </w:t>
      </w:r>
      <w:r w:rsidRPr="00D472D7">
        <w:rPr>
          <w:lang w:val="en-US"/>
        </w:rPr>
        <w:t xml:space="preserve">for </w:t>
      </w:r>
      <w:r w:rsidR="00D472D7">
        <w:rPr>
          <w:lang w:val="en-US"/>
        </w:rPr>
        <w:t xml:space="preserve">personal electronic </w:t>
      </w:r>
      <w:r w:rsidRPr="00D472D7">
        <w:rPr>
          <w:lang w:val="en-US"/>
        </w:rPr>
        <w:t xml:space="preserve">devices. </w:t>
      </w:r>
    </w:p>
    <w:p w14:paraId="7CD470E2" w14:textId="058F8047" w:rsidR="00B01AF4" w:rsidRPr="00D472D7" w:rsidRDefault="00B01AF4" w:rsidP="00CA2E0A">
      <w:pPr>
        <w:rPr>
          <w:lang w:val="en-US"/>
        </w:rPr>
      </w:pPr>
      <w:r w:rsidRPr="00D472D7">
        <w:rPr>
          <w:lang w:val="en-US"/>
        </w:rPr>
        <w:t>The unique</w:t>
      </w:r>
      <w:r w:rsidR="00D472D7">
        <w:rPr>
          <w:lang w:val="en-US"/>
        </w:rPr>
        <w:t xml:space="preserve"> nature </w:t>
      </w:r>
      <w:r w:rsidRPr="00D472D7">
        <w:rPr>
          <w:lang w:val="en-US"/>
        </w:rPr>
        <w:t>of the Bel</w:t>
      </w:r>
      <w:r w:rsidR="00D472D7">
        <w:rPr>
          <w:lang w:val="en-US"/>
        </w:rPr>
        <w:t>o</w:t>
      </w:r>
      <w:r w:rsidRPr="00D472D7">
        <w:rPr>
          <w:lang w:val="en-US"/>
        </w:rPr>
        <w:t>ru</w:t>
      </w:r>
      <w:r w:rsidR="00D472D7">
        <w:rPr>
          <w:lang w:val="en-US"/>
        </w:rPr>
        <w:t>s</w:t>
      </w:r>
      <w:r w:rsidRPr="00D472D7">
        <w:rPr>
          <w:lang w:val="en-US"/>
        </w:rPr>
        <w:t>sian case is determined by number of factors. First</w:t>
      </w:r>
      <w:r w:rsidR="00D472D7">
        <w:rPr>
          <w:lang w:val="en-US"/>
        </w:rPr>
        <w:t>ly</w:t>
      </w:r>
      <w:r w:rsidRPr="00D472D7">
        <w:rPr>
          <w:lang w:val="en-US"/>
        </w:rPr>
        <w:t xml:space="preserve">, </w:t>
      </w:r>
      <w:r w:rsidR="00D472D7">
        <w:rPr>
          <w:lang w:val="en-US"/>
        </w:rPr>
        <w:t xml:space="preserve">despite </w:t>
      </w:r>
      <w:r w:rsidRPr="00D472D7">
        <w:rPr>
          <w:lang w:val="en-US"/>
        </w:rPr>
        <w:t xml:space="preserve">undoubtedly high </w:t>
      </w:r>
      <w:r w:rsidR="00D472D7">
        <w:rPr>
          <w:lang w:val="en-US"/>
        </w:rPr>
        <w:t xml:space="preserve">quality </w:t>
      </w:r>
      <w:r w:rsidRPr="00D472D7">
        <w:rPr>
          <w:lang w:val="en-US"/>
        </w:rPr>
        <w:t xml:space="preserve">of </w:t>
      </w:r>
      <w:r w:rsidR="00D472D7">
        <w:rPr>
          <w:lang w:val="en-US"/>
        </w:rPr>
        <w:t xml:space="preserve">personnel </w:t>
      </w:r>
      <w:r w:rsidRPr="00D472D7">
        <w:rPr>
          <w:lang w:val="en-US"/>
        </w:rPr>
        <w:t>(</w:t>
      </w:r>
      <w:r w:rsidR="00D472D7">
        <w:rPr>
          <w:lang w:val="en-US"/>
        </w:rPr>
        <w:t xml:space="preserve">also </w:t>
      </w:r>
      <w:r w:rsidRPr="00D472D7">
        <w:rPr>
          <w:lang w:val="en-US"/>
        </w:rPr>
        <w:t xml:space="preserve">as a legacy of the Soviet </w:t>
      </w:r>
      <w:r w:rsidR="00D472D7">
        <w:rPr>
          <w:lang w:val="en-US"/>
        </w:rPr>
        <w:t xml:space="preserve">training and education </w:t>
      </w:r>
      <w:r w:rsidRPr="00D472D7">
        <w:rPr>
          <w:lang w:val="en-US"/>
        </w:rPr>
        <w:t xml:space="preserve">system), Belarus </w:t>
      </w:r>
      <w:r w:rsidR="00D472D7">
        <w:rPr>
          <w:lang w:val="en-US"/>
        </w:rPr>
        <w:t xml:space="preserve">is still </w:t>
      </w:r>
      <w:r w:rsidRPr="00D472D7">
        <w:rPr>
          <w:lang w:val="en-US"/>
        </w:rPr>
        <w:t xml:space="preserve">not significantly </w:t>
      </w:r>
      <w:r w:rsidR="00D472D7">
        <w:rPr>
          <w:lang w:val="en-US"/>
        </w:rPr>
        <w:t xml:space="preserve">different from </w:t>
      </w:r>
      <w:r w:rsidRPr="00D472D7">
        <w:rPr>
          <w:lang w:val="en-US"/>
        </w:rPr>
        <w:t xml:space="preserve">Russia </w:t>
      </w:r>
      <w:r w:rsidR="00D472D7">
        <w:rPr>
          <w:lang w:val="en-US"/>
        </w:rPr>
        <w:t xml:space="preserve">or </w:t>
      </w:r>
      <w:r w:rsidRPr="00D472D7">
        <w:rPr>
          <w:lang w:val="en-US"/>
        </w:rPr>
        <w:t xml:space="preserve">Ukraine. </w:t>
      </w:r>
      <w:r w:rsidR="00D472D7" w:rsidRPr="00D472D7">
        <w:rPr>
          <w:lang w:val="en-US"/>
        </w:rPr>
        <w:t>F</w:t>
      </w:r>
      <w:r w:rsidRPr="00D472D7">
        <w:rPr>
          <w:lang w:val="en-US"/>
        </w:rPr>
        <w:t>iscal</w:t>
      </w:r>
      <w:r w:rsidR="00D472D7">
        <w:rPr>
          <w:lang w:val="en-US"/>
        </w:rPr>
        <w:t xml:space="preserve"> </w:t>
      </w:r>
      <w:r w:rsidRPr="00D472D7">
        <w:rPr>
          <w:lang w:val="en-US"/>
        </w:rPr>
        <w:t>stimul</w:t>
      </w:r>
      <w:r w:rsidR="00D472D7">
        <w:rPr>
          <w:lang w:val="en-US"/>
        </w:rPr>
        <w:t xml:space="preserve">us </w:t>
      </w:r>
      <w:r w:rsidRPr="00D472D7">
        <w:rPr>
          <w:lang w:val="en-US"/>
        </w:rPr>
        <w:t>of the Belarus</w:t>
      </w:r>
      <w:r w:rsidR="00D472D7">
        <w:rPr>
          <w:lang w:val="en-US"/>
        </w:rPr>
        <w:t xml:space="preserve"> </w:t>
      </w:r>
      <w:r w:rsidRPr="00D472D7">
        <w:rPr>
          <w:lang w:val="en-US"/>
        </w:rPr>
        <w:t xml:space="preserve">authorities </w:t>
      </w:r>
      <w:r w:rsidR="00D472D7" w:rsidRPr="00D472D7">
        <w:rPr>
          <w:lang w:val="en-US"/>
        </w:rPr>
        <w:t xml:space="preserve">are </w:t>
      </w:r>
      <w:r w:rsidR="00D472D7">
        <w:rPr>
          <w:lang w:val="en-US"/>
        </w:rPr>
        <w:t xml:space="preserve">also </w:t>
      </w:r>
      <w:r w:rsidRPr="00D472D7">
        <w:rPr>
          <w:lang w:val="en-US"/>
        </w:rPr>
        <w:t xml:space="preserve">not </w:t>
      </w:r>
      <w:r w:rsidR="00D472D7">
        <w:rPr>
          <w:lang w:val="en-US"/>
        </w:rPr>
        <w:t xml:space="preserve">a </w:t>
      </w:r>
      <w:r w:rsidRPr="00D472D7">
        <w:rPr>
          <w:lang w:val="en-US"/>
        </w:rPr>
        <w:t xml:space="preserve">decisive factor in the growth of </w:t>
      </w:r>
      <w:r w:rsidR="00D472D7">
        <w:rPr>
          <w:lang w:val="en-US"/>
        </w:rPr>
        <w:t xml:space="preserve">the </w:t>
      </w:r>
      <w:r w:rsidRPr="00D472D7">
        <w:rPr>
          <w:lang w:val="en-US"/>
        </w:rPr>
        <w:t>IT</w:t>
      </w:r>
      <w:r w:rsidR="00D472D7">
        <w:rPr>
          <w:lang w:val="en-US"/>
        </w:rPr>
        <w:t xml:space="preserve"> sector</w:t>
      </w:r>
      <w:r w:rsidRPr="00D472D7">
        <w:rPr>
          <w:lang w:val="en-US"/>
        </w:rPr>
        <w:t xml:space="preserve">. It is known that the Minsk Hi-Tech Park </w:t>
      </w:r>
      <w:r w:rsidR="00D472D7">
        <w:rPr>
          <w:lang w:val="en-US"/>
        </w:rPr>
        <w:t>(</w:t>
      </w:r>
      <w:r w:rsidRPr="00D472D7">
        <w:rPr>
          <w:lang w:val="en-US"/>
        </w:rPr>
        <w:t>a classic "special zone"</w:t>
      </w:r>
      <w:r w:rsidR="00D472D7">
        <w:rPr>
          <w:lang w:val="en-US"/>
        </w:rPr>
        <w:t>)</w:t>
      </w:r>
      <w:r w:rsidRPr="00D472D7">
        <w:rPr>
          <w:lang w:val="en-US"/>
        </w:rPr>
        <w:t xml:space="preserve"> has significant tax exemptions. However, similar incentive</w:t>
      </w:r>
      <w:r w:rsidR="00D472D7">
        <w:rPr>
          <w:lang w:val="en-US"/>
        </w:rPr>
        <w:t>s</w:t>
      </w:r>
      <w:r w:rsidRPr="00D472D7">
        <w:rPr>
          <w:lang w:val="en-US"/>
        </w:rPr>
        <w:t xml:space="preserve"> are used in other countries and regions without </w:t>
      </w:r>
      <w:r w:rsidR="00D472D7">
        <w:rPr>
          <w:lang w:val="en-US"/>
        </w:rPr>
        <w:t xml:space="preserve">comparable </w:t>
      </w:r>
      <w:r w:rsidRPr="00D472D7">
        <w:rPr>
          <w:lang w:val="en-US"/>
        </w:rPr>
        <w:t xml:space="preserve">effect. </w:t>
      </w:r>
      <w:r w:rsidR="00D472D7">
        <w:rPr>
          <w:lang w:val="en-US"/>
        </w:rPr>
        <w:t xml:space="preserve">So, these measures were not of a key importance </w:t>
      </w:r>
      <w:r w:rsidRPr="00D472D7">
        <w:rPr>
          <w:lang w:val="en-US"/>
        </w:rPr>
        <w:t xml:space="preserve">and cannot satisfactorily explain </w:t>
      </w:r>
      <w:r w:rsidR="00D472D7">
        <w:rPr>
          <w:lang w:val="en-US"/>
        </w:rPr>
        <w:t>n</w:t>
      </w:r>
      <w:r w:rsidRPr="00D472D7">
        <w:rPr>
          <w:lang w:val="en-US"/>
        </w:rPr>
        <w:t>either rapid growth</w:t>
      </w:r>
      <w:r w:rsidR="00D472D7">
        <w:rPr>
          <w:lang w:val="en-US"/>
        </w:rPr>
        <w:t>,</w:t>
      </w:r>
      <w:r w:rsidRPr="00D472D7">
        <w:rPr>
          <w:lang w:val="en-US"/>
        </w:rPr>
        <w:t xml:space="preserve"> </w:t>
      </w:r>
      <w:r w:rsidR="00D472D7">
        <w:rPr>
          <w:lang w:val="en-US"/>
        </w:rPr>
        <w:t>n</w:t>
      </w:r>
      <w:r w:rsidRPr="00D472D7">
        <w:rPr>
          <w:lang w:val="en-US"/>
        </w:rPr>
        <w:t>or the qualitative changes in the development of Bel</w:t>
      </w:r>
      <w:r w:rsidR="00D472D7">
        <w:rPr>
          <w:lang w:val="en-US"/>
        </w:rPr>
        <w:t>o</w:t>
      </w:r>
      <w:r w:rsidRPr="00D472D7">
        <w:rPr>
          <w:lang w:val="en-US"/>
        </w:rPr>
        <w:t>rus</w:t>
      </w:r>
      <w:r w:rsidR="00D472D7">
        <w:rPr>
          <w:lang w:val="en-US"/>
        </w:rPr>
        <w:t>s</w:t>
      </w:r>
      <w:r w:rsidRPr="00D472D7">
        <w:rPr>
          <w:lang w:val="en-US"/>
        </w:rPr>
        <w:t>ian IT since the mid-2000s. Thirdly, macroeconomic factors are clearly not decisive either. Lukashenko</w:t>
      </w:r>
      <w:r w:rsidR="00D472D7">
        <w:rPr>
          <w:lang w:val="en-US"/>
        </w:rPr>
        <w:t xml:space="preserve"> </w:t>
      </w:r>
      <w:r w:rsidRPr="00D472D7">
        <w:rPr>
          <w:lang w:val="en-US"/>
        </w:rPr>
        <w:t xml:space="preserve">regime cannot be classified as a </w:t>
      </w:r>
      <w:r w:rsidR="00D472D7">
        <w:rPr>
          <w:lang w:val="en-US"/>
        </w:rPr>
        <w:t>“pro-developmental authoritarianism” (or “developmental state”)</w:t>
      </w:r>
      <w:r w:rsidRPr="00D472D7">
        <w:rPr>
          <w:lang w:val="en-US"/>
        </w:rPr>
        <w:t xml:space="preserve">. </w:t>
      </w:r>
      <w:r w:rsidR="00CA2E0A">
        <w:rPr>
          <w:lang w:val="en-US"/>
        </w:rPr>
        <w:t xml:space="preserve">In turn, Belarus </w:t>
      </w:r>
      <w:r w:rsidRPr="00D472D7">
        <w:rPr>
          <w:lang w:val="en-US"/>
        </w:rPr>
        <w:t xml:space="preserve">economy with a predominance of traditional sectors and archaic economic relations </w:t>
      </w:r>
      <w:r w:rsidR="00CA2E0A">
        <w:rPr>
          <w:lang w:val="en-US"/>
        </w:rPr>
        <w:t xml:space="preserve">doesn`t </w:t>
      </w:r>
      <w:r w:rsidRPr="00D472D7">
        <w:rPr>
          <w:lang w:val="en-US"/>
        </w:rPr>
        <w:t xml:space="preserve">form </w:t>
      </w:r>
      <w:r w:rsidR="00CA2E0A">
        <w:rPr>
          <w:lang w:val="en-US"/>
        </w:rPr>
        <w:t xml:space="preserve">favorable conditions and </w:t>
      </w:r>
      <w:r w:rsidRPr="00D472D7">
        <w:rPr>
          <w:lang w:val="en-US"/>
        </w:rPr>
        <w:t xml:space="preserve">effective demand for high-quality IT. Finally, the global </w:t>
      </w:r>
      <w:r w:rsidR="00CA2E0A">
        <w:rPr>
          <w:lang w:val="en-US"/>
        </w:rPr>
        <w:t xml:space="preserve">economic and market trends also </w:t>
      </w:r>
      <w:r w:rsidR="00CA2E0A">
        <w:rPr>
          <w:lang w:val="en-US"/>
        </w:rPr>
        <w:t xml:space="preserve">were </w:t>
      </w:r>
      <w:r w:rsidR="00CA2E0A">
        <w:rPr>
          <w:lang w:val="en-US"/>
        </w:rPr>
        <w:t xml:space="preserve">not ideal for the growth of Belarus IT – be it </w:t>
      </w:r>
      <w:r w:rsidRPr="00D472D7">
        <w:rPr>
          <w:lang w:val="en-US"/>
        </w:rPr>
        <w:t xml:space="preserve">the global financial crisis of 2008-2009 </w:t>
      </w:r>
      <w:r w:rsidR="00CA2E0A">
        <w:rPr>
          <w:lang w:val="en-US"/>
        </w:rPr>
        <w:t xml:space="preserve">or </w:t>
      </w:r>
      <w:r w:rsidRPr="00D472D7">
        <w:rPr>
          <w:lang w:val="en-US"/>
        </w:rPr>
        <w:t xml:space="preserve">the development of powerful IT </w:t>
      </w:r>
      <w:r w:rsidR="00CA2E0A">
        <w:rPr>
          <w:lang w:val="en-US"/>
        </w:rPr>
        <w:t xml:space="preserve">sectors </w:t>
      </w:r>
      <w:r w:rsidRPr="00D472D7">
        <w:rPr>
          <w:lang w:val="en-US"/>
        </w:rPr>
        <w:t xml:space="preserve">in India, China and other countries and regions. According to </w:t>
      </w:r>
      <w:r w:rsidR="00CA2E0A">
        <w:rPr>
          <w:lang w:val="en-US"/>
        </w:rPr>
        <w:t xml:space="preserve">some </w:t>
      </w:r>
      <w:r w:rsidRPr="00D472D7">
        <w:rPr>
          <w:lang w:val="en-US"/>
        </w:rPr>
        <w:t xml:space="preserve">estimates, an important incentive was the decline in the export potential of </w:t>
      </w:r>
      <w:r w:rsidR="00CA2E0A">
        <w:rPr>
          <w:lang w:val="en-US"/>
        </w:rPr>
        <w:t xml:space="preserve">Russian </w:t>
      </w:r>
      <w:r w:rsidRPr="00D472D7">
        <w:rPr>
          <w:lang w:val="en-US"/>
        </w:rPr>
        <w:t xml:space="preserve">IT. Growth </w:t>
      </w:r>
      <w:r w:rsidR="00CA2E0A">
        <w:rPr>
          <w:lang w:val="en-US"/>
        </w:rPr>
        <w:t>of</w:t>
      </w:r>
      <w:r w:rsidRPr="00D472D7">
        <w:rPr>
          <w:lang w:val="en-US"/>
        </w:rPr>
        <w:t xml:space="preserve"> domestic demand </w:t>
      </w:r>
      <w:r w:rsidR="00CA2E0A">
        <w:rPr>
          <w:lang w:val="en-US"/>
        </w:rPr>
        <w:t xml:space="preserve">forced </w:t>
      </w:r>
      <w:r w:rsidRPr="00D472D7">
        <w:rPr>
          <w:lang w:val="en-US"/>
        </w:rPr>
        <w:t xml:space="preserve">reorientation of some companies to the </w:t>
      </w:r>
      <w:r w:rsidR="00CA2E0A">
        <w:rPr>
          <w:lang w:val="en-US"/>
        </w:rPr>
        <w:t xml:space="preserve">national </w:t>
      </w:r>
      <w:r w:rsidRPr="00D472D7">
        <w:rPr>
          <w:lang w:val="en-US"/>
        </w:rPr>
        <w:t>market</w:t>
      </w:r>
      <w:r w:rsidR="00CA2E0A">
        <w:rPr>
          <w:lang w:val="en-US"/>
        </w:rPr>
        <w:t>s</w:t>
      </w:r>
      <w:r w:rsidRPr="00D472D7">
        <w:rPr>
          <w:lang w:val="en-US"/>
        </w:rPr>
        <w:t xml:space="preserve">, while government purchases and import substitution caused </w:t>
      </w:r>
      <w:r w:rsidR="00CA2E0A">
        <w:rPr>
          <w:lang w:val="en-US"/>
        </w:rPr>
        <w:t xml:space="preserve">rise of </w:t>
      </w:r>
      <w:r w:rsidRPr="00D472D7">
        <w:rPr>
          <w:lang w:val="en-US"/>
        </w:rPr>
        <w:t xml:space="preserve">prices. Finally, the crisis in relations with the West limited the globalization </w:t>
      </w:r>
      <w:r w:rsidR="00CA2E0A" w:rsidRPr="00D472D7">
        <w:rPr>
          <w:lang w:val="en-US"/>
        </w:rPr>
        <w:t xml:space="preserve">potential </w:t>
      </w:r>
      <w:r w:rsidRPr="00D472D7">
        <w:rPr>
          <w:lang w:val="en-US"/>
        </w:rPr>
        <w:t xml:space="preserve">of Russian </w:t>
      </w:r>
      <w:r w:rsidR="00CA2E0A">
        <w:rPr>
          <w:lang w:val="en-US"/>
        </w:rPr>
        <w:t>IT</w:t>
      </w:r>
      <w:r w:rsidRPr="00D472D7">
        <w:rPr>
          <w:lang w:val="en-US"/>
        </w:rPr>
        <w:t xml:space="preserve">. </w:t>
      </w:r>
      <w:r w:rsidR="00CA2E0A">
        <w:rPr>
          <w:lang w:val="en-US"/>
        </w:rPr>
        <w:t xml:space="preserve">However, </w:t>
      </w:r>
      <w:r w:rsidRPr="00D472D7">
        <w:rPr>
          <w:lang w:val="en-US"/>
        </w:rPr>
        <w:t xml:space="preserve">this </w:t>
      </w:r>
      <w:r w:rsidR="00CA2E0A">
        <w:rPr>
          <w:lang w:val="en-US"/>
        </w:rPr>
        <w:t xml:space="preserve">factors also </w:t>
      </w:r>
      <w:r w:rsidRPr="00D472D7">
        <w:rPr>
          <w:lang w:val="en-US"/>
        </w:rPr>
        <w:t>only partially explains the general dynamics of the development of Belarus</w:t>
      </w:r>
      <w:r w:rsidR="00CA2E0A">
        <w:rPr>
          <w:lang w:val="en-US"/>
        </w:rPr>
        <w:t xml:space="preserve"> </w:t>
      </w:r>
      <w:r w:rsidRPr="00D472D7">
        <w:rPr>
          <w:lang w:val="en-US"/>
        </w:rPr>
        <w:t>IT, especially until 2014.</w:t>
      </w:r>
    </w:p>
    <w:p w14:paraId="22A96D64" w14:textId="77777777" w:rsidR="00C16DD3" w:rsidRDefault="00B01AF4" w:rsidP="00B01AF4">
      <w:pPr>
        <w:rPr>
          <w:lang w:val="en-US"/>
        </w:rPr>
      </w:pPr>
      <w:r w:rsidRPr="00D472D7">
        <w:rPr>
          <w:lang w:val="en-US"/>
        </w:rPr>
        <w:t xml:space="preserve">An analysis of open sources of information and expert interviews with </w:t>
      </w:r>
      <w:r w:rsidR="00CA2E0A">
        <w:rPr>
          <w:lang w:val="en-US"/>
        </w:rPr>
        <w:t xml:space="preserve">experts and </w:t>
      </w:r>
      <w:r w:rsidRPr="00D472D7">
        <w:rPr>
          <w:lang w:val="en-US"/>
        </w:rPr>
        <w:t xml:space="preserve">employees of the Belarus IT </w:t>
      </w:r>
      <w:r w:rsidR="00CA2E0A">
        <w:rPr>
          <w:lang w:val="en-US"/>
        </w:rPr>
        <w:t xml:space="preserve">companies </w:t>
      </w:r>
      <w:r w:rsidRPr="00D472D7">
        <w:rPr>
          <w:lang w:val="en-US"/>
        </w:rPr>
        <w:t xml:space="preserve">made it possible to identify several key success </w:t>
      </w:r>
      <w:r w:rsidR="00CA2E0A">
        <w:rPr>
          <w:lang w:val="en-US"/>
        </w:rPr>
        <w:t xml:space="preserve">factors </w:t>
      </w:r>
      <w:r w:rsidRPr="00D472D7">
        <w:rPr>
          <w:lang w:val="en-US"/>
        </w:rPr>
        <w:t xml:space="preserve">and challenges </w:t>
      </w:r>
      <w:r w:rsidR="00CA2E0A">
        <w:rPr>
          <w:lang w:val="en-US"/>
        </w:rPr>
        <w:t xml:space="preserve">for </w:t>
      </w:r>
      <w:r w:rsidRPr="00D472D7">
        <w:rPr>
          <w:lang w:val="en-US"/>
        </w:rPr>
        <w:t>the future. The most fundamental is the specific</w:t>
      </w:r>
      <w:r w:rsidR="00CA2E0A">
        <w:rPr>
          <w:lang w:val="en-US"/>
        </w:rPr>
        <w:t xml:space="preserve">s </w:t>
      </w:r>
      <w:r w:rsidRPr="00D472D7">
        <w:rPr>
          <w:lang w:val="en-US"/>
        </w:rPr>
        <w:t>of the dialogue between the authorities and the IT sector regarding the legal</w:t>
      </w:r>
      <w:r w:rsidR="00CA2E0A">
        <w:rPr>
          <w:lang w:val="en-US"/>
        </w:rPr>
        <w:t xml:space="preserve">, </w:t>
      </w:r>
      <w:r w:rsidRPr="00D472D7">
        <w:rPr>
          <w:lang w:val="en-US"/>
        </w:rPr>
        <w:t>political</w:t>
      </w:r>
      <w:r w:rsidR="00CA2E0A">
        <w:rPr>
          <w:lang w:val="en-US"/>
        </w:rPr>
        <w:t>,</w:t>
      </w:r>
      <w:r w:rsidRPr="00D472D7">
        <w:rPr>
          <w:lang w:val="en-US"/>
        </w:rPr>
        <w:t xml:space="preserve"> and economic conditions </w:t>
      </w:r>
      <w:r w:rsidR="00CA2E0A">
        <w:rPr>
          <w:lang w:val="en-US"/>
        </w:rPr>
        <w:t xml:space="preserve">of </w:t>
      </w:r>
      <w:r w:rsidRPr="00D472D7">
        <w:rPr>
          <w:lang w:val="en-US"/>
        </w:rPr>
        <w:t xml:space="preserve">IT </w:t>
      </w:r>
      <w:r w:rsidR="00CA2E0A">
        <w:rPr>
          <w:lang w:val="en-US"/>
        </w:rPr>
        <w:t>industry operations</w:t>
      </w:r>
      <w:r w:rsidRPr="00D472D7">
        <w:rPr>
          <w:lang w:val="en-US"/>
        </w:rPr>
        <w:t xml:space="preserve">. </w:t>
      </w:r>
      <w:r w:rsidR="00CA2E0A">
        <w:rPr>
          <w:lang w:val="en-US"/>
        </w:rPr>
        <w:t xml:space="preserve">The situation may be labeled as a kind of a </w:t>
      </w:r>
      <w:r w:rsidRPr="00D472D7">
        <w:rPr>
          <w:lang w:val="en-US"/>
        </w:rPr>
        <w:t>"</w:t>
      </w:r>
      <w:r w:rsidR="00CA2E0A">
        <w:rPr>
          <w:lang w:val="en-US"/>
        </w:rPr>
        <w:t>socio-economic</w:t>
      </w:r>
      <w:r w:rsidRPr="00D472D7">
        <w:rPr>
          <w:lang w:val="en-US"/>
        </w:rPr>
        <w:t xml:space="preserve"> contract"</w:t>
      </w:r>
      <w:r w:rsidR="00CA2E0A">
        <w:rPr>
          <w:lang w:val="en-US"/>
        </w:rPr>
        <w:t xml:space="preserve"> </w:t>
      </w:r>
      <w:r w:rsidRPr="00D472D7">
        <w:rPr>
          <w:lang w:val="en-US"/>
        </w:rPr>
        <w:t>between the industry and the authorities. In exchange for promises of economic growth and the formation of a powerful high-tech industry in the country, the industry was provided not only with a regime of legal exemptions, but also with a policy of minimum government intervention</w:t>
      </w:r>
      <w:r w:rsidR="00CA2E0A">
        <w:rPr>
          <w:lang w:val="en-US"/>
        </w:rPr>
        <w:t>s</w:t>
      </w:r>
      <w:r w:rsidRPr="00D472D7">
        <w:rPr>
          <w:lang w:val="en-US"/>
        </w:rPr>
        <w:t>. In 2019, this regime was expanded</w:t>
      </w:r>
      <w:r w:rsidR="00CA2E0A">
        <w:rPr>
          <w:lang w:val="en-US"/>
        </w:rPr>
        <w:t xml:space="preserve">. A unique </w:t>
      </w:r>
      <w:r w:rsidR="00CA2E0A" w:rsidRPr="00D472D7">
        <w:rPr>
          <w:lang w:val="en-US"/>
        </w:rPr>
        <w:t>in the post-Soviet space</w:t>
      </w:r>
      <w:r w:rsidR="00CA2E0A" w:rsidRPr="00D472D7">
        <w:rPr>
          <w:lang w:val="en-US"/>
        </w:rPr>
        <w:t xml:space="preserve"> </w:t>
      </w:r>
      <w:r w:rsidRPr="00D472D7">
        <w:rPr>
          <w:lang w:val="en-US"/>
        </w:rPr>
        <w:t xml:space="preserve">“legal enclave” of </w:t>
      </w:r>
      <w:r w:rsidR="00C16DD3">
        <w:rPr>
          <w:lang w:val="en-US"/>
        </w:rPr>
        <w:t xml:space="preserve">a so-called </w:t>
      </w:r>
      <w:r w:rsidRPr="00D472D7">
        <w:rPr>
          <w:lang w:val="en-US"/>
        </w:rPr>
        <w:t>English law</w:t>
      </w:r>
      <w:r w:rsidR="00CA2E0A">
        <w:rPr>
          <w:lang w:val="en-US"/>
        </w:rPr>
        <w:t xml:space="preserve"> </w:t>
      </w:r>
      <w:r w:rsidR="00C16DD3">
        <w:rPr>
          <w:lang w:val="en-US"/>
        </w:rPr>
        <w:t xml:space="preserve">(elements related to the IT business) </w:t>
      </w:r>
      <w:r w:rsidR="00CA2E0A">
        <w:rPr>
          <w:lang w:val="en-US"/>
        </w:rPr>
        <w:t>was created</w:t>
      </w:r>
      <w:r w:rsidRPr="00D472D7">
        <w:rPr>
          <w:lang w:val="en-US"/>
        </w:rPr>
        <w:t xml:space="preserve">. </w:t>
      </w:r>
    </w:p>
    <w:p w14:paraId="7CFB8024" w14:textId="0A4C2A2F" w:rsidR="00B01AF4" w:rsidRPr="00D472D7" w:rsidRDefault="00C16DD3" w:rsidP="00B01AF4">
      <w:pPr>
        <w:rPr>
          <w:lang w:val="en-US"/>
        </w:rPr>
      </w:pPr>
      <w:r>
        <w:rPr>
          <w:lang w:val="en-US"/>
        </w:rPr>
        <w:t>Thus, deregulation and d</w:t>
      </w:r>
      <w:r w:rsidR="00B01AF4" w:rsidRPr="00D472D7">
        <w:rPr>
          <w:lang w:val="en-US"/>
        </w:rPr>
        <w:t xml:space="preserve">elegation of development to industry </w:t>
      </w:r>
      <w:r>
        <w:rPr>
          <w:lang w:val="en-US"/>
        </w:rPr>
        <w:t xml:space="preserve">in correlation with high quality of </w:t>
      </w:r>
      <w:r w:rsidR="00B01AF4" w:rsidRPr="00D472D7">
        <w:rPr>
          <w:lang w:val="en-US"/>
        </w:rPr>
        <w:t xml:space="preserve">human </w:t>
      </w:r>
      <w:r>
        <w:rPr>
          <w:lang w:val="en-US"/>
        </w:rPr>
        <w:t>capital</w:t>
      </w:r>
      <w:r w:rsidR="00B01AF4" w:rsidRPr="00D472D7">
        <w:rPr>
          <w:lang w:val="en-US"/>
        </w:rPr>
        <w:t>, tax exemptions, specific market factors</w:t>
      </w:r>
      <w:r>
        <w:rPr>
          <w:lang w:val="en-US"/>
        </w:rPr>
        <w:t>, etc.,</w:t>
      </w:r>
      <w:r w:rsidR="00B01AF4" w:rsidRPr="00D472D7">
        <w:rPr>
          <w:lang w:val="en-US"/>
        </w:rPr>
        <w:t xml:space="preserve"> led to the growth of economic and</w:t>
      </w:r>
      <w:r>
        <w:rPr>
          <w:lang w:val="en-US"/>
        </w:rPr>
        <w:t xml:space="preserve"> </w:t>
      </w:r>
      <w:r w:rsidR="00B01AF4" w:rsidRPr="00D472D7">
        <w:rPr>
          <w:lang w:val="en-US"/>
        </w:rPr>
        <w:t>innovative activity.</w:t>
      </w:r>
    </w:p>
    <w:p w14:paraId="7F53E259" w14:textId="4E7B3CF2" w:rsidR="00C16DD3" w:rsidRDefault="00B01AF4" w:rsidP="00B01AF4">
      <w:pPr>
        <w:rPr>
          <w:lang w:val="en-US"/>
        </w:rPr>
      </w:pPr>
      <w:r w:rsidRPr="00D472D7">
        <w:rPr>
          <w:lang w:val="en-US"/>
        </w:rPr>
        <w:t>Meanwhile, the same "contract" and</w:t>
      </w:r>
      <w:r w:rsidR="00C16DD3">
        <w:rPr>
          <w:lang w:val="en-US"/>
        </w:rPr>
        <w:t xml:space="preserve"> general </w:t>
      </w:r>
      <w:r w:rsidRPr="00D472D7">
        <w:rPr>
          <w:lang w:val="en-US"/>
        </w:rPr>
        <w:t>political</w:t>
      </w:r>
      <w:r w:rsidR="00C16DD3" w:rsidRPr="00C16DD3">
        <w:rPr>
          <w:lang w:val="en-US"/>
        </w:rPr>
        <w:t xml:space="preserve"> </w:t>
      </w:r>
      <w:r w:rsidRPr="00D472D7">
        <w:rPr>
          <w:lang w:val="en-US"/>
        </w:rPr>
        <w:t>econom</w:t>
      </w:r>
      <w:r w:rsidR="00C16DD3">
        <w:rPr>
          <w:lang w:val="en-US"/>
        </w:rPr>
        <w:t xml:space="preserve">y factors </w:t>
      </w:r>
      <w:r w:rsidRPr="00D472D7">
        <w:rPr>
          <w:lang w:val="en-US"/>
        </w:rPr>
        <w:t xml:space="preserve">caused new challenges to the development of the sector. </w:t>
      </w:r>
      <w:r w:rsidR="00C16DD3">
        <w:rPr>
          <w:lang w:val="en-US"/>
        </w:rPr>
        <w:t xml:space="preserve">Dominant political and cultural </w:t>
      </w:r>
      <w:r w:rsidR="00C16DD3" w:rsidRPr="00D472D7">
        <w:rPr>
          <w:lang w:val="en-US"/>
        </w:rPr>
        <w:t>value</w:t>
      </w:r>
      <w:r w:rsidR="00C16DD3">
        <w:rPr>
          <w:lang w:val="en-US"/>
        </w:rPr>
        <w:t>s</w:t>
      </w:r>
      <w:r w:rsidR="00C16DD3" w:rsidRPr="00D472D7">
        <w:rPr>
          <w:lang w:val="en-US"/>
        </w:rPr>
        <w:t xml:space="preserve"> </w:t>
      </w:r>
      <w:r w:rsidRPr="00D472D7">
        <w:rPr>
          <w:lang w:val="en-US"/>
        </w:rPr>
        <w:t xml:space="preserve">(typical for the </w:t>
      </w:r>
      <w:r w:rsidR="00C16DD3">
        <w:rPr>
          <w:lang w:val="en-US"/>
        </w:rPr>
        <w:t xml:space="preserve">global IT </w:t>
      </w:r>
      <w:r w:rsidRPr="00D472D7">
        <w:rPr>
          <w:lang w:val="en-US"/>
        </w:rPr>
        <w:t xml:space="preserve">industry) and </w:t>
      </w:r>
      <w:r w:rsidR="00C16DD3">
        <w:rPr>
          <w:lang w:val="en-US"/>
        </w:rPr>
        <w:t xml:space="preserve">real </w:t>
      </w:r>
      <w:r w:rsidRPr="00D472D7">
        <w:rPr>
          <w:lang w:val="en-US"/>
        </w:rPr>
        <w:t>economic interests</w:t>
      </w:r>
      <w:r w:rsidR="00C16DD3">
        <w:rPr>
          <w:lang w:val="en-US"/>
        </w:rPr>
        <w:t xml:space="preserve"> resulted in </w:t>
      </w:r>
      <w:r w:rsidR="00C16DD3" w:rsidRPr="00D472D7">
        <w:rPr>
          <w:lang w:val="en-US"/>
        </w:rPr>
        <w:t>significant</w:t>
      </w:r>
      <w:r w:rsidR="00C16DD3">
        <w:rPr>
          <w:lang w:val="en-US"/>
        </w:rPr>
        <w:t xml:space="preserve"> </w:t>
      </w:r>
      <w:r w:rsidR="00C16DD3" w:rsidRPr="00D472D7">
        <w:rPr>
          <w:lang w:val="en-US"/>
        </w:rPr>
        <w:t xml:space="preserve">increase </w:t>
      </w:r>
      <w:r w:rsidR="00C16DD3">
        <w:rPr>
          <w:lang w:val="en-US"/>
        </w:rPr>
        <w:t xml:space="preserve">of protest sentiments among Belorussian IT specialists after </w:t>
      </w:r>
      <w:r w:rsidRPr="00D472D7">
        <w:rPr>
          <w:lang w:val="en-US"/>
        </w:rPr>
        <w:t xml:space="preserve">2020 presidential elections. As a result, the “contract” between the government and business was </w:t>
      </w:r>
      <w:r w:rsidR="00C16DD3">
        <w:rPr>
          <w:lang w:val="en-US"/>
        </w:rPr>
        <w:t>disrupted</w:t>
      </w:r>
      <w:r w:rsidRPr="00D472D7">
        <w:rPr>
          <w:lang w:val="en-US"/>
        </w:rPr>
        <w:t xml:space="preserve"> </w:t>
      </w:r>
      <w:r w:rsidR="00C16DD3">
        <w:rPr>
          <w:lang w:val="en-US"/>
        </w:rPr>
        <w:t xml:space="preserve">resulting </w:t>
      </w:r>
      <w:r w:rsidRPr="00D472D7">
        <w:rPr>
          <w:lang w:val="en-US"/>
        </w:rPr>
        <w:t xml:space="preserve">in the economic and </w:t>
      </w:r>
      <w:r w:rsidR="00C16DD3">
        <w:rPr>
          <w:lang w:val="en-US"/>
        </w:rPr>
        <w:t xml:space="preserve">administrative </w:t>
      </w:r>
      <w:r w:rsidRPr="00D472D7">
        <w:rPr>
          <w:lang w:val="en-US"/>
        </w:rPr>
        <w:t xml:space="preserve">pressure of the authorities on the </w:t>
      </w:r>
      <w:r w:rsidR="00C16DD3">
        <w:rPr>
          <w:lang w:val="en-US"/>
        </w:rPr>
        <w:t xml:space="preserve">IT </w:t>
      </w:r>
      <w:r w:rsidRPr="00D472D7">
        <w:rPr>
          <w:lang w:val="en-US"/>
        </w:rPr>
        <w:t>companies</w:t>
      </w:r>
      <w:r w:rsidR="00C16DD3">
        <w:rPr>
          <w:lang w:val="en-US"/>
        </w:rPr>
        <w:t xml:space="preserve">, with start of </w:t>
      </w:r>
      <w:r w:rsidRPr="00D472D7">
        <w:rPr>
          <w:lang w:val="en-US"/>
        </w:rPr>
        <w:t>so-called "Relocat</w:t>
      </w:r>
      <w:r w:rsidR="00C16DD3">
        <w:rPr>
          <w:lang w:val="en-US"/>
        </w:rPr>
        <w:t>e</w:t>
      </w:r>
      <w:r w:rsidRPr="00D472D7">
        <w:rPr>
          <w:lang w:val="en-US"/>
        </w:rPr>
        <w:t xml:space="preserve">" </w:t>
      </w:r>
      <w:r w:rsidR="00C16DD3">
        <w:rPr>
          <w:lang w:val="en-US"/>
        </w:rPr>
        <w:t>[abroad]</w:t>
      </w:r>
      <w:r w:rsidRPr="00D472D7">
        <w:rPr>
          <w:lang w:val="en-US"/>
        </w:rPr>
        <w:t xml:space="preserve">. </w:t>
      </w:r>
      <w:r w:rsidR="00C16DD3">
        <w:rPr>
          <w:lang w:val="en-US"/>
        </w:rPr>
        <w:t>This process was enhanced by economic reasons since moderate internationalization of Belarus IT, oriented on E.U. and U.S. markets, seems to be rational market strategy.</w:t>
      </w:r>
    </w:p>
    <w:p w14:paraId="45459699" w14:textId="1A36CBFA" w:rsidR="00AC495C" w:rsidRDefault="00AC495C" w:rsidP="00B01AF4">
      <w:pPr>
        <w:rPr>
          <w:lang w:val="en-US"/>
        </w:rPr>
      </w:pPr>
      <w:r>
        <w:rPr>
          <w:lang w:val="en-US"/>
        </w:rPr>
        <w:t>In the conference report t</w:t>
      </w:r>
      <w:r w:rsidRPr="00AC495C">
        <w:rPr>
          <w:lang w:val="en-US"/>
        </w:rPr>
        <w:t xml:space="preserve">he </w:t>
      </w:r>
      <w:r>
        <w:rPr>
          <w:lang w:val="en-US"/>
        </w:rPr>
        <w:t xml:space="preserve">author will focus on: a) </w:t>
      </w:r>
      <w:r w:rsidRPr="00AC495C">
        <w:rPr>
          <w:lang w:val="en-US"/>
        </w:rPr>
        <w:t xml:space="preserve">deregulation / delegation </w:t>
      </w:r>
      <w:r>
        <w:rPr>
          <w:lang w:val="en-US"/>
        </w:rPr>
        <w:t xml:space="preserve">model </w:t>
      </w:r>
      <w:r w:rsidRPr="00AC495C">
        <w:rPr>
          <w:lang w:val="en-US"/>
        </w:rPr>
        <w:t>(</w:t>
      </w:r>
      <w:r>
        <w:rPr>
          <w:lang w:val="en-US"/>
        </w:rPr>
        <w:t>the</w:t>
      </w:r>
      <w:r w:rsidRPr="00AC495C">
        <w:rPr>
          <w:lang w:val="en-US"/>
        </w:rPr>
        <w:t xml:space="preserve"> </w:t>
      </w:r>
      <w:r w:rsidRPr="00AC495C">
        <w:rPr>
          <w:lang w:val="en-US"/>
        </w:rPr>
        <w:t xml:space="preserve">“contract” </w:t>
      </w:r>
      <w:r>
        <w:rPr>
          <w:lang w:val="en-US"/>
        </w:rPr>
        <w:t xml:space="preserve">between the authorities </w:t>
      </w:r>
      <w:r w:rsidRPr="00AC495C">
        <w:rPr>
          <w:lang w:val="en-US"/>
        </w:rPr>
        <w:t xml:space="preserve">and </w:t>
      </w:r>
      <w:r>
        <w:rPr>
          <w:lang w:val="en-US"/>
        </w:rPr>
        <w:t xml:space="preserve">IT </w:t>
      </w:r>
      <w:r w:rsidRPr="00AC495C">
        <w:rPr>
          <w:lang w:val="en-US"/>
        </w:rPr>
        <w:t xml:space="preserve">business) as a special </w:t>
      </w:r>
      <w:r>
        <w:rPr>
          <w:lang w:val="en-US"/>
        </w:rPr>
        <w:t xml:space="preserve">success </w:t>
      </w:r>
      <w:r w:rsidRPr="00AC495C">
        <w:rPr>
          <w:lang w:val="en-US"/>
        </w:rPr>
        <w:t xml:space="preserve">factor of </w:t>
      </w:r>
      <w:r>
        <w:rPr>
          <w:lang w:val="en-US"/>
        </w:rPr>
        <w:t xml:space="preserve">the </w:t>
      </w:r>
      <w:r w:rsidRPr="00AC495C">
        <w:rPr>
          <w:lang w:val="en-US"/>
        </w:rPr>
        <w:t>Belarus</w:t>
      </w:r>
      <w:r>
        <w:rPr>
          <w:lang w:val="en-US"/>
        </w:rPr>
        <w:t xml:space="preserve"> </w:t>
      </w:r>
      <w:r w:rsidRPr="00AC495C">
        <w:rPr>
          <w:lang w:val="en-US"/>
        </w:rPr>
        <w:t>IT</w:t>
      </w:r>
      <w:r>
        <w:rPr>
          <w:lang w:val="en-US"/>
        </w:rPr>
        <w:t xml:space="preserve"> sector</w:t>
      </w:r>
      <w:r w:rsidR="00AE3AA6">
        <w:rPr>
          <w:lang w:val="en-US"/>
        </w:rPr>
        <w:t xml:space="preserve"> and its applicability to other economies</w:t>
      </w:r>
      <w:r>
        <w:rPr>
          <w:lang w:val="en-US"/>
        </w:rPr>
        <w:t xml:space="preserve">; b) </w:t>
      </w:r>
      <w:r w:rsidR="00AE3AA6">
        <w:rPr>
          <w:lang w:val="en-US"/>
        </w:rPr>
        <w:t xml:space="preserve">new </w:t>
      </w:r>
      <w:r w:rsidRPr="00AC495C">
        <w:rPr>
          <w:lang w:val="en-US"/>
        </w:rPr>
        <w:t xml:space="preserve">political challenges </w:t>
      </w:r>
      <w:r w:rsidR="00AE3AA6">
        <w:rPr>
          <w:lang w:val="en-US"/>
        </w:rPr>
        <w:t xml:space="preserve">to the </w:t>
      </w:r>
      <w:r w:rsidRPr="00AC495C">
        <w:rPr>
          <w:lang w:val="en-US"/>
        </w:rPr>
        <w:t>Belarusian IT</w:t>
      </w:r>
      <w:r>
        <w:rPr>
          <w:lang w:val="en-US"/>
        </w:rPr>
        <w:t xml:space="preserve"> </w:t>
      </w:r>
      <w:r w:rsidR="00AE3AA6">
        <w:rPr>
          <w:lang w:val="en-US"/>
        </w:rPr>
        <w:t xml:space="preserve">– also as an indirect costs of </w:t>
      </w:r>
      <w:r>
        <w:rPr>
          <w:lang w:val="en-US"/>
        </w:rPr>
        <w:t xml:space="preserve">the </w:t>
      </w:r>
      <w:r w:rsidR="00AE3AA6">
        <w:rPr>
          <w:lang w:val="en-US"/>
        </w:rPr>
        <w:t>“contract” model</w:t>
      </w:r>
      <w:r w:rsidRPr="00AC495C">
        <w:rPr>
          <w:lang w:val="en-US"/>
        </w:rPr>
        <w:t>.</w:t>
      </w:r>
    </w:p>
    <w:p w14:paraId="4B8EECA0" w14:textId="2D46A5DF" w:rsidR="00B01AF4" w:rsidRPr="00D472D7" w:rsidRDefault="00AE3AA6" w:rsidP="00B01AF4">
      <w:pPr>
        <w:rPr>
          <w:lang w:val="en-US"/>
        </w:rPr>
      </w:pPr>
      <w:r>
        <w:rPr>
          <w:lang w:val="en-US"/>
        </w:rPr>
        <w:lastRenderedPageBreak/>
        <w:t xml:space="preserve">The report is based on both cabinet research and set of </w:t>
      </w:r>
      <w:r w:rsidR="00B01AF4" w:rsidRPr="00D472D7">
        <w:rPr>
          <w:lang w:val="en-US"/>
        </w:rPr>
        <w:t xml:space="preserve">interviews with Belarusian IT </w:t>
      </w:r>
      <w:r>
        <w:rPr>
          <w:lang w:val="en-US"/>
        </w:rPr>
        <w:t xml:space="preserve">specialists </w:t>
      </w:r>
      <w:r w:rsidR="00B01AF4" w:rsidRPr="00D472D7">
        <w:rPr>
          <w:lang w:val="en-US"/>
        </w:rPr>
        <w:t>conducted in the summer and fall-winter of 2021.</w:t>
      </w:r>
    </w:p>
    <w:sectPr w:rsidR="00B01AF4" w:rsidRPr="00D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F4"/>
    <w:rsid w:val="00AC495C"/>
    <w:rsid w:val="00AE3AA6"/>
    <w:rsid w:val="00B01AF4"/>
    <w:rsid w:val="00C16DD3"/>
    <w:rsid w:val="00CA2E0A"/>
    <w:rsid w:val="00D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D4DF"/>
  <w15:chartTrackingRefBased/>
  <w15:docId w15:val="{4691CF29-0F21-4B36-BA8B-181C981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Danilin</dc:creator>
  <cp:keywords/>
  <dc:description/>
  <cp:lastModifiedBy>Ivan Danilin</cp:lastModifiedBy>
  <cp:revision>2</cp:revision>
  <dcterms:created xsi:type="dcterms:W3CDTF">2021-11-24T20:56:00Z</dcterms:created>
  <dcterms:modified xsi:type="dcterms:W3CDTF">2021-11-24T21:43:00Z</dcterms:modified>
</cp:coreProperties>
</file>