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3B" w:rsidRPr="009E67C4" w:rsidRDefault="0030603B" w:rsidP="0030603B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7C4">
        <w:rPr>
          <w:rFonts w:ascii="Times New Roman" w:hAnsi="Times New Roman" w:cs="Times New Roman"/>
          <w:b/>
          <w:sz w:val="24"/>
          <w:szCs w:val="24"/>
        </w:rPr>
        <w:t xml:space="preserve">Магомедов </w:t>
      </w:r>
      <w:proofErr w:type="spellStart"/>
      <w:r w:rsidRPr="009E67C4">
        <w:rPr>
          <w:rFonts w:ascii="Times New Roman" w:hAnsi="Times New Roman" w:cs="Times New Roman"/>
          <w:b/>
          <w:sz w:val="24"/>
          <w:szCs w:val="24"/>
        </w:rPr>
        <w:t>Арбахан</w:t>
      </w:r>
      <w:proofErr w:type="spellEnd"/>
      <w:r w:rsidRPr="009E6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7C4">
        <w:rPr>
          <w:rFonts w:ascii="Times New Roman" w:hAnsi="Times New Roman" w:cs="Times New Roman"/>
          <w:b/>
          <w:sz w:val="24"/>
          <w:szCs w:val="24"/>
        </w:rPr>
        <w:t>Курбанович</w:t>
      </w:r>
      <w:proofErr w:type="spellEnd"/>
      <w:r w:rsidRPr="009E67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67C4">
        <w:rPr>
          <w:rFonts w:ascii="Times New Roman" w:hAnsi="Times New Roman" w:cs="Times New Roman"/>
          <w:sz w:val="24"/>
          <w:szCs w:val="24"/>
        </w:rPr>
        <w:t>доктор политических наук, Российский государственный гуманитарный университет; Московский государственный лингвистический университет.</w:t>
      </w:r>
    </w:p>
    <w:p w:rsidR="00D66BF1" w:rsidRPr="009E67C4" w:rsidRDefault="00D66BF1" w:rsidP="0030603B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7C4">
        <w:rPr>
          <w:rFonts w:ascii="Times New Roman" w:hAnsi="Times New Roman" w:cs="Times New Roman"/>
          <w:b/>
          <w:sz w:val="24"/>
          <w:szCs w:val="24"/>
        </w:rPr>
        <w:t>Соколова Ирина Николаевна</w:t>
      </w:r>
      <w:r w:rsidRPr="009E67C4">
        <w:rPr>
          <w:rFonts w:ascii="Times New Roman" w:hAnsi="Times New Roman" w:cs="Times New Roman"/>
          <w:sz w:val="24"/>
          <w:szCs w:val="24"/>
        </w:rPr>
        <w:t>, кандидат филологических наук, Ульяновский государственный университет.</w:t>
      </w:r>
    </w:p>
    <w:p w:rsidR="0030603B" w:rsidRPr="009E67C4" w:rsidRDefault="0030603B" w:rsidP="0030603B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7C4">
        <w:rPr>
          <w:rFonts w:ascii="Times New Roman" w:hAnsi="Times New Roman" w:cs="Times New Roman"/>
          <w:sz w:val="24"/>
          <w:szCs w:val="24"/>
        </w:rPr>
        <w:t xml:space="preserve">Секция: </w:t>
      </w:r>
      <w:r w:rsidRPr="009E67C4">
        <w:rPr>
          <w:rFonts w:ascii="Times New Roman" w:hAnsi="Times New Roman" w:cs="Times New Roman"/>
          <w:b/>
          <w:sz w:val="24"/>
          <w:szCs w:val="24"/>
        </w:rPr>
        <w:t>Арктические исследования</w:t>
      </w:r>
      <w:r w:rsidRPr="009E67C4">
        <w:rPr>
          <w:rFonts w:ascii="Times New Roman" w:hAnsi="Times New Roman" w:cs="Times New Roman"/>
          <w:sz w:val="24"/>
          <w:szCs w:val="24"/>
        </w:rPr>
        <w:t>.</w:t>
      </w:r>
    </w:p>
    <w:p w:rsidR="0030603B" w:rsidRPr="009E67C4" w:rsidRDefault="0030603B" w:rsidP="0030603B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7C4">
        <w:rPr>
          <w:rFonts w:ascii="Times New Roman" w:hAnsi="Times New Roman" w:cs="Times New Roman"/>
          <w:sz w:val="24"/>
          <w:szCs w:val="24"/>
        </w:rPr>
        <w:t>Доклад</w:t>
      </w:r>
    </w:p>
    <w:p w:rsidR="00ED534D" w:rsidRPr="009E67C4" w:rsidRDefault="00630312" w:rsidP="0030603B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C4">
        <w:rPr>
          <w:rFonts w:ascii="Times New Roman" w:hAnsi="Times New Roman" w:cs="Times New Roman"/>
          <w:b/>
          <w:sz w:val="24"/>
          <w:szCs w:val="24"/>
        </w:rPr>
        <w:t xml:space="preserve">Глобальное потепление и </w:t>
      </w:r>
      <w:r w:rsidR="007F47E9" w:rsidRPr="009E67C4">
        <w:rPr>
          <w:rFonts w:ascii="Times New Roman" w:hAnsi="Times New Roman" w:cs="Times New Roman"/>
          <w:b/>
          <w:sz w:val="24"/>
          <w:szCs w:val="24"/>
        </w:rPr>
        <w:t>стратегии геополитическог</w:t>
      </w:r>
      <w:r w:rsidR="00772D9B" w:rsidRPr="009E67C4">
        <w:rPr>
          <w:rFonts w:ascii="Times New Roman" w:hAnsi="Times New Roman" w:cs="Times New Roman"/>
          <w:b/>
          <w:sz w:val="24"/>
          <w:szCs w:val="24"/>
        </w:rPr>
        <w:t>о пересмотра Арктики (актуализация гуманитарно-политического императива России).</w:t>
      </w:r>
    </w:p>
    <w:p w:rsidR="00FB6B0E" w:rsidRPr="009E67C4" w:rsidRDefault="0030603B" w:rsidP="0077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7C4">
        <w:rPr>
          <w:rFonts w:ascii="Times New Roman" w:hAnsi="Times New Roman"/>
          <w:b/>
          <w:bCs/>
          <w:sz w:val="24"/>
          <w:szCs w:val="24"/>
        </w:rPr>
        <w:t>Аннотация</w:t>
      </w:r>
      <w:r w:rsidRPr="009E67C4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6B0E" w:rsidRPr="009E67C4" w:rsidTr="00215FAE">
        <w:trPr>
          <w:tblCellSpacing w:w="0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627" w:rsidRPr="009E67C4" w:rsidRDefault="00404627" w:rsidP="00404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Этот доклад </w:t>
            </w:r>
            <w:r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 том, как глобальное потепление меняет политические представления об Арктике</w:t>
            </w:r>
            <w:r w:rsidR="000412C0"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в целом характер арктической геополитики</w:t>
            </w:r>
            <w:r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Работа описывает всплеск активности неарктических государств в отношении полярного региона в ответ на сокращение площади морского льда. </w:t>
            </w:r>
            <w:r w:rsidRPr="009E67C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Цель </w:t>
            </w:r>
            <w:r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доклада состоит в том, чтобы пролить свет на политическую силу языка, который используется в науке и СМИ для обозначения арктических изменений. </w:t>
            </w:r>
          </w:p>
          <w:p w:rsidR="00FB6B0E" w:rsidRPr="009E67C4" w:rsidRDefault="00FB6B0E" w:rsidP="00A45CCD">
            <w:pPr>
              <w:spacing w:after="34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течение долгого времени система международных отношений пози</w:t>
            </w:r>
            <w:r w:rsidR="00A45CCD"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ционировала арктический регион </w:t>
            </w:r>
            <w:r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пределах Вестфальской модели мира с такими основополагающими принципами, как приоритет национальных интересов и государственного суверенитета над глобальными моделями власти, баланс сил, взаимное нев</w:t>
            </w:r>
            <w:r w:rsidR="00D66BF1"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мешательство в дела друг друга. В настоящее время такое</w:t>
            </w:r>
            <w:r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позиционирование становится </w:t>
            </w:r>
            <w:r w:rsidR="00404627"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 труднее реализовывать</w:t>
            </w:r>
            <w:r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поскольку </w:t>
            </w:r>
            <w:r w:rsidRPr="009E67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таяние полярного ледяного щита ведет к перемещению арктических границ все дальше на север. Изменение </w:t>
            </w:r>
            <w:r w:rsidR="00404627" w:rsidRPr="009E67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климата и неустойчивость ледового покрова</w:t>
            </w:r>
            <w:r w:rsidRPr="009E67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ставит под сомнение представления о постоянстве и стабильности</w:t>
            </w:r>
            <w:r w:rsidR="00404627" w:rsidRPr="009E67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национальных границ, на которые</w:t>
            </w:r>
            <w:r w:rsidRPr="009E67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исторически опирался идеал суверенного территориального государства. По мере того, как </w:t>
            </w:r>
            <w:r w:rsidR="00404627" w:rsidRPr="009E67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различные </w:t>
            </w:r>
            <w:r w:rsidRPr="009E67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государства расширяют свои притязания все дальше на север в погоне за потенциальными возможностями, эти же государства сталкиваются с растущей территориальной неопределенностью арктического региона. </w:t>
            </w:r>
            <w:r w:rsidRPr="009E67C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Это приводит к тому, что арктическое пространство и смыслы «выпадают» из национально-суверенных рамок и превращаются в оспариваемые понятия. Именно по этой причине </w:t>
            </w:r>
            <w:r w:rsidR="00975008"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Северный морской путь (СМП) </w:t>
            </w:r>
            <w:r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рассматривается </w:t>
            </w:r>
            <w:r w:rsidR="00975008"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многими не как суверенная трасса России</w:t>
            </w:r>
            <w:r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A23B45"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мере замедление международно-правового определения арктических территорий, границ и ресурсов, активизировался гуманитарно-идеологический пересмот</w:t>
            </w:r>
            <w:r w:rsidR="00595993" w:rsidRPr="009E67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 Севера в направлении изобретения новых полярных повествований и идентичностей – «воображаемых Арктик».</w:t>
            </w:r>
          </w:p>
        </w:tc>
      </w:tr>
    </w:tbl>
    <w:p w:rsidR="000412C0" w:rsidRPr="009E67C4" w:rsidRDefault="00CB1D3A" w:rsidP="00FB6B0E">
      <w:pPr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Вопрос, на который </w:t>
      </w:r>
      <w:r w:rsidR="007E3A51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мы </w:t>
      </w:r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попытае</w:t>
      </w:r>
      <w:r w:rsidR="007E3A51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ся дать ответ</w:t>
      </w:r>
      <w:r w:rsidR="007E3A51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докладе</w:t>
      </w:r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к</w:t>
      </w:r>
      <w:r w:rsidR="000412C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ак развиваются способы, с помощью которых многие государства и политики пытаются получить законное право говорить от имени Севера? </w:t>
      </w:r>
      <w:r w:rsidR="00975008" w:rsidRPr="009E67C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Для того, чтобы ответить на </w:t>
      </w:r>
      <w:r w:rsidRPr="009E67C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этот</w:t>
      </w:r>
      <w:r w:rsidR="00975008" w:rsidRPr="009E67C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вопрос</w:t>
      </w:r>
      <w:r w:rsidRPr="009E67C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, мы</w:t>
      </w:r>
      <w:r w:rsidR="00975008" w:rsidRPr="009E67C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выдвига</w:t>
      </w:r>
      <w:r w:rsidRPr="009E67C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ем</w:t>
      </w:r>
      <w:r w:rsidR="00975008" w:rsidRPr="009E67C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две </w:t>
      </w:r>
      <w:r w:rsidR="00975008" w:rsidRPr="009E67C4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методологические новации</w:t>
      </w:r>
      <w:r w:rsidR="00975008" w:rsidRPr="009E67C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, направленные на приращение нового знания.</w:t>
      </w:r>
      <w:r w:rsidR="00975008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1. </w:t>
      </w:r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Мы придерживаемся</w:t>
      </w:r>
      <w:r w:rsidR="005636D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методологии, которая оспаривает монолитное представление о единой и целостной Арктике. Соответственно,</w:t>
      </w:r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мы</w:t>
      </w:r>
      <w:r w:rsidR="005636D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75008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предлага</w:t>
      </w:r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ем</w:t>
      </w:r>
      <w:r w:rsidR="00975008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</w:t>
      </w:r>
      <w:r w:rsidR="005636D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выдвига</w:t>
      </w:r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ем</w:t>
      </w:r>
      <w:r w:rsidR="005636D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первое место </w:t>
      </w:r>
      <w:r w:rsidR="00975008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термин «</w:t>
      </w:r>
      <w:r w:rsidR="005636D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разнообразие арктических современностей</w:t>
      </w:r>
      <w:r w:rsidR="00975008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5636D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975008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Мы не только опровергаем </w:t>
      </w:r>
      <w:r w:rsidR="000412C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обобщенный</w:t>
      </w:r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взгляд на Север, но и предлагаем</w:t>
      </w:r>
      <w:r w:rsidR="000412C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диалогический подход, позиционирующий Арктику как место, кот</w:t>
      </w:r>
      <w:r w:rsidR="00975008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орое обсуждается, оспаривается и </w:t>
      </w:r>
      <w:r w:rsidR="000412C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пересматривается</w:t>
      </w:r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многими международными </w:t>
      </w:r>
      <w:proofErr w:type="spellStart"/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акторами</w:t>
      </w:r>
      <w:proofErr w:type="spellEnd"/>
      <w:r w:rsidR="000412C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975008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В соответствии с принципами «критической геополитики»</w:t>
      </w:r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мы рассматриваем</w:t>
      </w:r>
      <w:r w:rsidR="000412C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Арктику как пространство дискурсивного конструирования. Появляются множество </w:t>
      </w:r>
      <w:proofErr w:type="spellStart"/>
      <w:r w:rsidR="000412C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контр-нарративов</w:t>
      </w:r>
      <w:proofErr w:type="spellEnd"/>
      <w:r w:rsidR="000412C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которые в той или иной форме оспаривают центральную роль России в арктических дискурсах современности. </w:t>
      </w:r>
      <w:r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0412C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аши допущения показывают, что в отношении </w:t>
      </w:r>
      <w:r w:rsidR="000412C0" w:rsidRPr="009E67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Арктики геополитика территорий сменяется геополитикой знаний, информационных потоков и технологий.</w:t>
      </w:r>
    </w:p>
    <w:p w:rsidR="000412C0" w:rsidRPr="009E67C4" w:rsidRDefault="00A23B45" w:rsidP="000412C0">
      <w:pPr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Анализ. </w:t>
      </w:r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характеристикой новейших политических дебатов по Арктике стало то, что в северных повествованиях появился новый параметр – климат, который вытесняет из северного лексикона старый параметр – географию, поскольку климат сегодня изменяет Арктику сильнее, чем другие факторы.</w:t>
      </w:r>
      <w:r w:rsidRPr="009E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рассмотрение </w:t>
      </w:r>
      <w:r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китайского, </w:t>
      </w:r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японского</w:t>
      </w:r>
      <w:r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германского, французского и даже сингапурского</w:t>
      </w:r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арктических повествований показывает, что эти страны продвигают </w:t>
      </w:r>
      <w:proofErr w:type="spellStart"/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внетерриториальный</w:t>
      </w:r>
      <w:proofErr w:type="spellEnd"/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глобалистский</w:t>
      </w:r>
      <w:proofErr w:type="spellEnd"/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основанный на </w:t>
      </w:r>
      <w:proofErr w:type="spellStart"/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аргументах и мотивах международной ответственности за состояние Крайнего Севера.</w:t>
      </w:r>
      <w:r w:rsidR="006568BE" w:rsidRPr="0065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заметить, что фокус неарктических государств направлен на развитие таких понятий, как «свобода судоходства» и «глобальное достояние человечества» - под влиянием нарастающих климатических и экологических проблем. Напротив, арктические государства, особенно Россия и Канада, подчеркивают важность таких понятий, как «суверенитет», «внутренние воды» и «исключительная экономическая зона».</w:t>
      </w:r>
      <w:r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Идеологическое творчество, например, </w:t>
      </w:r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</w:t>
      </w:r>
      <w:r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ученых, чиновников и военных привело к тому, что</w:t>
      </w:r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октринальным стержнем </w:t>
      </w:r>
      <w:r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китайской арктической стратегии</w:t>
      </w:r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само-декларация Китая как «</w:t>
      </w:r>
      <w:proofErr w:type="spellStart"/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ближнеарктического</w:t>
      </w:r>
      <w:proofErr w:type="spellEnd"/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(или «</w:t>
      </w:r>
      <w:proofErr w:type="spellStart"/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околоарктического</w:t>
      </w:r>
      <w:proofErr w:type="spellEnd"/>
      <w:r w:rsidR="000412C0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») государства. Этот принцип позже был дополнен другим геополитическим хитом - концепцией Китая как «будущей полярной державы».</w:t>
      </w:r>
    </w:p>
    <w:p w:rsidR="008C4A55" w:rsidRDefault="00A23B45" w:rsidP="00595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практические рекомендации</w:t>
      </w:r>
      <w:r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4A55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национально ориентированные северные </w:t>
      </w:r>
      <w:proofErr w:type="spellStart"/>
      <w:r w:rsidR="008C4A55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идеологемы</w:t>
      </w:r>
      <w:proofErr w:type="spellEnd"/>
      <w:r w:rsidR="008C4A55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уступают первенство мобильным описаниям. </w:t>
      </w:r>
      <w:r w:rsidR="007E3A51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мобильные описания </w:t>
      </w:r>
      <w:r w:rsidR="008C4A55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наносят точечные удары по российскому целостному представлению об Арктике, составленному на принципах территориальных прав и национального суверенитета. Все понимают, что новое «изобретение» Арктики через </w:t>
      </w:r>
      <w:r w:rsidR="00D570D3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и экологические аргументы</w:t>
      </w:r>
      <w:r w:rsidR="008C4A55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желание неарктических стран приблизиться к территориям и ресурсам Севера.</w:t>
      </w:r>
      <w:r w:rsidR="007E3A51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A55" w:rsidRPr="009E67C4">
        <w:rPr>
          <w:rFonts w:ascii="Times New Roman" w:hAnsi="Times New Roman" w:cs="Times New Roman"/>
          <w:sz w:val="24"/>
          <w:szCs w:val="24"/>
        </w:rPr>
        <w:t xml:space="preserve">В заключении необходимо отметить два момента для конструктивного самоанализа. </w:t>
      </w:r>
      <w:r w:rsidR="008C4A55" w:rsidRPr="009E67C4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Контролировать описание ситуации должно стать важнейшей задачей российской арктической политики сегодняшнего дня, если мы хотим обозначить свою ответственность за регион.</w:t>
      </w:r>
      <w:r w:rsidR="00CB1D3A" w:rsidRPr="009E67C4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П</w:t>
      </w:r>
      <w:r w:rsidR="008C4A55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омимо демонстрации военно-силовых аргументов, России нужна «мягкая сила» с учетом климатических, экологических и в целом гуманитарных представлений о Крайнем Севере. </w:t>
      </w:r>
      <w:r w:rsidR="00CB1D3A" w:rsidRPr="009E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4A55" w:rsidRPr="009E67C4">
        <w:rPr>
          <w:rFonts w:ascii="Times New Roman" w:hAnsi="Times New Roman" w:cs="Times New Roman"/>
          <w:sz w:val="24"/>
          <w:szCs w:val="24"/>
        </w:rPr>
        <w:t>оциально-гуманитарные технологии, которые способны обеспечить образно-идеологическую картину российской Арктики, должны быть отмобилизованы и поставлены на службу отечественным интересам.</w:t>
      </w:r>
    </w:p>
    <w:p w:rsidR="009E67C4" w:rsidRDefault="009E67C4" w:rsidP="00595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67C4" w:rsidRDefault="009E67C4" w:rsidP="00595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67C4" w:rsidRDefault="009E67C4" w:rsidP="00595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67C4" w:rsidRDefault="009E67C4" w:rsidP="00595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67C4" w:rsidRDefault="009E67C4" w:rsidP="00595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67C4" w:rsidRDefault="009E67C4" w:rsidP="00595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67C4" w:rsidRDefault="009E67C4" w:rsidP="00595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67C4" w:rsidRDefault="009E67C4" w:rsidP="00595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67C4" w:rsidRDefault="009E67C4" w:rsidP="00595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67C4" w:rsidRDefault="009E67C4" w:rsidP="00595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67C4" w:rsidRDefault="009E67C4" w:rsidP="00595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67C4" w:rsidRDefault="009E67C4" w:rsidP="0059599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67C4" w:rsidRPr="009E67C4" w:rsidRDefault="009E67C4" w:rsidP="005959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sectPr w:rsidR="009E67C4" w:rsidRPr="009E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46612"/>
    <w:multiLevelType w:val="hybridMultilevel"/>
    <w:tmpl w:val="2054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3B"/>
    <w:rsid w:val="00007CD8"/>
    <w:rsid w:val="000412C0"/>
    <w:rsid w:val="001A40FD"/>
    <w:rsid w:val="001C7C0B"/>
    <w:rsid w:val="00264339"/>
    <w:rsid w:val="0030603B"/>
    <w:rsid w:val="00404627"/>
    <w:rsid w:val="00436CB9"/>
    <w:rsid w:val="004A31EE"/>
    <w:rsid w:val="005636D0"/>
    <w:rsid w:val="00587424"/>
    <w:rsid w:val="00593F18"/>
    <w:rsid w:val="00595993"/>
    <w:rsid w:val="00597B9A"/>
    <w:rsid w:val="00630312"/>
    <w:rsid w:val="006568BE"/>
    <w:rsid w:val="00691C15"/>
    <w:rsid w:val="00772D9B"/>
    <w:rsid w:val="007E3A51"/>
    <w:rsid w:val="007F47E9"/>
    <w:rsid w:val="0080333A"/>
    <w:rsid w:val="008B44B0"/>
    <w:rsid w:val="008C4A55"/>
    <w:rsid w:val="008E70C4"/>
    <w:rsid w:val="00933799"/>
    <w:rsid w:val="009606E7"/>
    <w:rsid w:val="00975008"/>
    <w:rsid w:val="009E67C4"/>
    <w:rsid w:val="00A23B45"/>
    <w:rsid w:val="00A43188"/>
    <w:rsid w:val="00A45CCD"/>
    <w:rsid w:val="00AA4C40"/>
    <w:rsid w:val="00BE34F8"/>
    <w:rsid w:val="00C45075"/>
    <w:rsid w:val="00C75850"/>
    <w:rsid w:val="00C96D70"/>
    <w:rsid w:val="00C978E8"/>
    <w:rsid w:val="00CB1D3A"/>
    <w:rsid w:val="00D570D3"/>
    <w:rsid w:val="00D624A8"/>
    <w:rsid w:val="00D66BF1"/>
    <w:rsid w:val="00D8384E"/>
    <w:rsid w:val="00EC5078"/>
    <w:rsid w:val="00ED534D"/>
    <w:rsid w:val="00EE2C93"/>
    <w:rsid w:val="00F33256"/>
    <w:rsid w:val="00FB6B0E"/>
    <w:rsid w:val="00F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CD5D"/>
  <w15:chartTrackingRefBased/>
  <w15:docId w15:val="{8263C5C9-DBDF-430E-AA92-2094021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9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033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33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680</Words>
  <Characters>5244</Characters>
  <Application>Microsoft Office Word</Application>
  <DocSecurity>0</DocSecurity>
  <Lines>93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unc</cp:lastModifiedBy>
  <cp:revision>42</cp:revision>
  <dcterms:created xsi:type="dcterms:W3CDTF">2021-11-24T15:43:00Z</dcterms:created>
  <dcterms:modified xsi:type="dcterms:W3CDTF">2021-11-25T12:34:00Z</dcterms:modified>
</cp:coreProperties>
</file>