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2F3D" w14:textId="7A8A1578" w:rsidR="00CD0A61" w:rsidRPr="00CD0A61" w:rsidRDefault="00CD0A61" w:rsidP="00CD0A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285">
        <w:rPr>
          <w:rFonts w:ascii="Times New Roman" w:eastAsia="Times New Roman" w:hAnsi="Times New Roman" w:cs="Times New Roman"/>
          <w:i/>
          <w:sz w:val="24"/>
          <w:szCs w:val="24"/>
        </w:rPr>
        <w:t>Аннотация к докладу на тему</w:t>
      </w:r>
      <w:r w:rsidRPr="00CD0A61">
        <w:rPr>
          <w:rFonts w:ascii="Times New Roman" w:eastAsia="Times New Roman" w:hAnsi="Times New Roman" w:cs="Times New Roman"/>
          <w:i/>
          <w:sz w:val="24"/>
          <w:szCs w:val="24"/>
        </w:rPr>
        <w:t>: «</w:t>
      </w:r>
      <w:r w:rsidRPr="00CD0A61">
        <w:rPr>
          <w:rFonts w:ascii="Times New Roman" w:hAnsi="Times New Roman" w:cs="Times New Roman"/>
          <w:i/>
          <w:sz w:val="24"/>
          <w:szCs w:val="24"/>
        </w:rPr>
        <w:t>Вертикальный сговор в государственных закупках: оценка на данных по открытым конкурсам на НИОКР</w:t>
      </w:r>
      <w:r w:rsidRPr="00CD0A61">
        <w:rPr>
          <w:rFonts w:ascii="Times New Roman" w:hAnsi="Times New Roman" w:cs="Times New Roman"/>
          <w:i/>
          <w:sz w:val="24"/>
          <w:szCs w:val="24"/>
        </w:rPr>
        <w:t>».</w:t>
      </w:r>
    </w:p>
    <w:p w14:paraId="179BC17D" w14:textId="20E37C97" w:rsidR="0076769F" w:rsidRDefault="00CD0A61" w:rsidP="0076769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A61">
        <w:rPr>
          <w:rFonts w:ascii="Times New Roman" w:hAnsi="Times New Roman" w:cs="Times New Roman"/>
          <w:sz w:val="24"/>
          <w:szCs w:val="24"/>
        </w:rPr>
        <w:t>Одной из ключевых проблем в исследованиях государственных закупок является выявление признаков нарушений при их проведении, в том числе вертикального сговора.</w:t>
      </w:r>
      <w:r w:rsidR="00F91C67">
        <w:rPr>
          <w:rFonts w:ascii="Times New Roman" w:hAnsi="Times New Roman" w:cs="Times New Roman"/>
          <w:sz w:val="24"/>
          <w:szCs w:val="24"/>
        </w:rPr>
        <w:t xml:space="preserve"> В современной научной литературе отсутствует однозначный критерий наличия вертикального сговора между заказчиком и поставщиком. </w:t>
      </w:r>
      <w:r w:rsidR="006C61D0">
        <w:rPr>
          <w:rFonts w:ascii="Times New Roman" w:hAnsi="Times New Roman" w:cs="Times New Roman"/>
          <w:sz w:val="24"/>
          <w:szCs w:val="24"/>
        </w:rPr>
        <w:t xml:space="preserve">Однако, можно сделать вывод, что </w:t>
      </w:r>
      <w:r w:rsidR="006C61D0" w:rsidRPr="006C61D0">
        <w:rPr>
          <w:rFonts w:ascii="Times New Roman" w:hAnsi="Times New Roman" w:cs="Times New Roman"/>
          <w:sz w:val="24"/>
          <w:szCs w:val="24"/>
        </w:rPr>
        <w:t>вертикальный сговор связан с частым взаимодействием заказчика с одним и тем же поставщиком.</w:t>
      </w:r>
      <w:r w:rsidR="006C61D0">
        <w:rPr>
          <w:rFonts w:ascii="Times New Roman" w:hAnsi="Times New Roman" w:cs="Times New Roman"/>
          <w:sz w:val="24"/>
          <w:szCs w:val="24"/>
        </w:rPr>
        <w:t xml:space="preserve"> </w:t>
      </w:r>
      <w:r w:rsidR="006C61D0" w:rsidRPr="006C61D0">
        <w:rPr>
          <w:rFonts w:ascii="Times New Roman" w:hAnsi="Times New Roman" w:cs="Times New Roman"/>
          <w:sz w:val="24"/>
          <w:szCs w:val="24"/>
        </w:rPr>
        <w:t>При этом необходимо отделить частые сделки вследствие вертикального сговора от закупок у монополий и надёжных поставщиков.</w:t>
      </w:r>
      <w:r w:rsidR="006C61D0">
        <w:rPr>
          <w:rFonts w:ascii="Times New Roman" w:hAnsi="Times New Roman" w:cs="Times New Roman"/>
          <w:sz w:val="24"/>
          <w:szCs w:val="24"/>
        </w:rPr>
        <w:t xml:space="preserve"> </w:t>
      </w:r>
      <w:r w:rsidR="006C61D0" w:rsidRPr="006C61D0">
        <w:rPr>
          <w:rFonts w:ascii="Times New Roman" w:hAnsi="Times New Roman" w:cs="Times New Roman"/>
          <w:sz w:val="24"/>
          <w:szCs w:val="24"/>
        </w:rPr>
        <w:t>Новация этой статьи – это подход к решению данного вопроса.</w:t>
      </w:r>
      <w:r w:rsidR="006C61D0">
        <w:rPr>
          <w:rFonts w:ascii="Times New Roman" w:hAnsi="Times New Roman" w:cs="Times New Roman"/>
          <w:sz w:val="24"/>
          <w:szCs w:val="24"/>
        </w:rPr>
        <w:t xml:space="preserve"> </w:t>
      </w:r>
      <w:r w:rsidR="00A777AD" w:rsidRPr="00A777AD">
        <w:rPr>
          <w:rFonts w:ascii="Times New Roman" w:hAnsi="Times New Roman" w:cs="Times New Roman"/>
          <w:sz w:val="24"/>
          <w:szCs w:val="24"/>
        </w:rPr>
        <w:t>Можно ожидать, что монополии, и надёжные поставщики будут поставлять не только одному заказчику. Тогда частые сделки заказчика с определённым поставщиком являются подозрительными при условии встречной приверженности этого поставщика только этому заказчику</w:t>
      </w:r>
      <w:r w:rsidR="0076769F">
        <w:rPr>
          <w:rFonts w:ascii="Times New Roman" w:hAnsi="Times New Roman" w:cs="Times New Roman"/>
          <w:sz w:val="24"/>
          <w:szCs w:val="24"/>
        </w:rPr>
        <w:t>.</w:t>
      </w:r>
    </w:p>
    <w:p w14:paraId="21045E63" w14:textId="77777777" w:rsidR="00D24DE1" w:rsidRDefault="00A777AD" w:rsidP="00CD0A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7AD">
        <w:rPr>
          <w:rFonts w:ascii="Times New Roman" w:hAnsi="Times New Roman" w:cs="Times New Roman"/>
          <w:sz w:val="24"/>
          <w:szCs w:val="24"/>
        </w:rPr>
        <w:t>Использование обоюдной приверженности заказчика и поставщика также не универсально. Во-первых, ограничения на мощности у поставщика могут объективно не позволять ему поставлять кому-либо ещё (например, если поставщик – это субъект малого бизнеса). Во-вторых, географические границы рынка (например, в силу высоких транспортных издержек) могут быть таковы, что на определённой территории больше не у кого покупать и одновременно некому продавать. Эти две ситуации означают ложное срабатывание предл</w:t>
      </w:r>
      <w:r>
        <w:rPr>
          <w:rFonts w:ascii="Times New Roman" w:hAnsi="Times New Roman" w:cs="Times New Roman"/>
          <w:sz w:val="24"/>
          <w:szCs w:val="24"/>
        </w:rPr>
        <w:t>агаемого</w:t>
      </w:r>
      <w:r w:rsidRPr="00A777AD">
        <w:rPr>
          <w:rFonts w:ascii="Times New Roman" w:hAnsi="Times New Roman" w:cs="Times New Roman"/>
          <w:sz w:val="24"/>
          <w:szCs w:val="24"/>
        </w:rPr>
        <w:t xml:space="preserve"> индикатора. По этой причине апробацию данного подхода было решено провести на закупках результатов научно-исследовательских и опытно-конструкторских работ (далее НИОКР). Они не подвержены географическим ограничениям. Проблема же спорадического контракта одновременно для заказчика и поставщика будет устранена фильтрацией по частоте сделок и использованием данных не за один, а за два календарных года. Такого периода достаточно, чтобы утверждать, что связи устойчивы во времени.</w:t>
      </w:r>
      <w:r w:rsidR="00CD0A61" w:rsidRPr="00CD0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26D05" w14:textId="7A208B91" w:rsidR="00D24DE1" w:rsidRDefault="00D24DE1" w:rsidP="00CD0A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НИОКР в России осуществляются с помощью</w:t>
      </w:r>
      <w:r w:rsidR="00CD0A61" w:rsidRPr="00CD0A61">
        <w:rPr>
          <w:rFonts w:ascii="Times New Roman" w:hAnsi="Times New Roman" w:cs="Times New Roman"/>
          <w:sz w:val="24"/>
          <w:szCs w:val="24"/>
        </w:rPr>
        <w:t xml:space="preserve"> открыты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D0A61" w:rsidRPr="00CD0A6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D0A61" w:rsidRPr="00CD0A61">
        <w:rPr>
          <w:rFonts w:ascii="Times New Roman" w:hAnsi="Times New Roman" w:cs="Times New Roman"/>
          <w:sz w:val="24"/>
          <w:szCs w:val="24"/>
        </w:rPr>
        <w:t xml:space="preserve"> (с отбором победителя на основе не только ценового критерия</w:t>
      </w:r>
      <w:r w:rsidR="00F91C67">
        <w:rPr>
          <w:rFonts w:ascii="Times New Roman" w:hAnsi="Times New Roman" w:cs="Times New Roman"/>
          <w:sz w:val="24"/>
          <w:szCs w:val="24"/>
        </w:rPr>
        <w:t>, но и качественных</w:t>
      </w:r>
      <w:r w:rsidR="00CD0A61" w:rsidRPr="00CD0A61">
        <w:rPr>
          <w:rFonts w:ascii="Times New Roman" w:hAnsi="Times New Roman" w:cs="Times New Roman"/>
          <w:sz w:val="24"/>
          <w:szCs w:val="24"/>
        </w:rPr>
        <w:t>).</w:t>
      </w:r>
      <w:r w:rsidR="00F91C67">
        <w:rPr>
          <w:rFonts w:ascii="Times New Roman" w:hAnsi="Times New Roman" w:cs="Times New Roman"/>
          <w:sz w:val="24"/>
          <w:szCs w:val="24"/>
        </w:rPr>
        <w:t xml:space="preserve"> </w:t>
      </w:r>
      <w:r w:rsidR="00F91C67" w:rsidRPr="00F91C67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>, в особенности эмпирические,</w:t>
      </w:r>
      <w:r w:rsidR="00F91C67" w:rsidRPr="00F91C67">
        <w:rPr>
          <w:rFonts w:ascii="Times New Roman" w:hAnsi="Times New Roman" w:cs="Times New Roman"/>
          <w:sz w:val="24"/>
          <w:szCs w:val="24"/>
        </w:rPr>
        <w:t xml:space="preserve"> открытых конкурсов при государственных закупках практически отсутствуют как в российской, так и в мировой научной литературе. </w:t>
      </w:r>
      <w:r>
        <w:rPr>
          <w:rFonts w:ascii="Times New Roman" w:hAnsi="Times New Roman" w:cs="Times New Roman"/>
          <w:sz w:val="24"/>
          <w:szCs w:val="24"/>
        </w:rPr>
        <w:t>При этом именно в открытых конкурсах можно ожидать более высокую вероятность вертикального сговора, поскольку недобросовестные заказчики могут обеспечить победу аффилированному поставщику за счет завышения неценовых критериев.</w:t>
      </w:r>
    </w:p>
    <w:p w14:paraId="040E2CEE" w14:textId="77777777" w:rsidR="006F76C6" w:rsidRDefault="0076769F" w:rsidP="00CD0A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исследовании использовались данные по </w:t>
      </w:r>
      <w:r w:rsidRPr="0076769F">
        <w:rPr>
          <w:rFonts w:ascii="Times New Roman" w:hAnsi="Times New Roman" w:cs="Times New Roman"/>
          <w:sz w:val="24"/>
          <w:szCs w:val="24"/>
        </w:rPr>
        <w:t>открыты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6769F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м на НИОКР </w:t>
      </w:r>
      <w:r w:rsidR="00260850" w:rsidRPr="00260850">
        <w:rPr>
          <w:rFonts w:ascii="Times New Roman" w:hAnsi="Times New Roman" w:cs="Times New Roman"/>
          <w:sz w:val="24"/>
          <w:szCs w:val="24"/>
        </w:rPr>
        <w:t>за период с 16.12.2016 по 20.12.2018</w:t>
      </w:r>
      <w:r w:rsidR="00260850">
        <w:rPr>
          <w:rFonts w:ascii="Times New Roman" w:hAnsi="Times New Roman" w:cs="Times New Roman"/>
          <w:sz w:val="24"/>
          <w:szCs w:val="24"/>
        </w:rPr>
        <w:t xml:space="preserve">. Выборка содержит </w:t>
      </w:r>
      <w:r w:rsidR="00260850" w:rsidRPr="00260850">
        <w:rPr>
          <w:rFonts w:ascii="Times New Roman" w:hAnsi="Times New Roman" w:cs="Times New Roman"/>
          <w:sz w:val="24"/>
          <w:szCs w:val="24"/>
        </w:rPr>
        <w:t xml:space="preserve">2028 </w:t>
      </w:r>
      <w:r w:rsidR="00260850">
        <w:rPr>
          <w:rFonts w:ascii="Times New Roman" w:hAnsi="Times New Roman" w:cs="Times New Roman"/>
          <w:sz w:val="24"/>
          <w:szCs w:val="24"/>
        </w:rPr>
        <w:t xml:space="preserve">состоявшихся </w:t>
      </w:r>
      <w:r w:rsidR="00260850" w:rsidRPr="00260850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260850" w:rsidRPr="00260850">
        <w:rPr>
          <w:rFonts w:ascii="Times New Roman" w:hAnsi="Times New Roman" w:cs="Times New Roman"/>
          <w:sz w:val="24"/>
          <w:szCs w:val="24"/>
        </w:rPr>
        <w:lastRenderedPageBreak/>
        <w:t>конкурса</w:t>
      </w:r>
      <w:r w:rsidR="00260850">
        <w:rPr>
          <w:rFonts w:ascii="Times New Roman" w:hAnsi="Times New Roman" w:cs="Times New Roman"/>
          <w:sz w:val="24"/>
          <w:szCs w:val="24"/>
        </w:rPr>
        <w:t xml:space="preserve">. В этих конкурсах участвовали </w:t>
      </w:r>
      <w:r w:rsidR="00260850" w:rsidRPr="00260850">
        <w:rPr>
          <w:rFonts w:ascii="Times New Roman" w:hAnsi="Times New Roman" w:cs="Times New Roman"/>
          <w:sz w:val="24"/>
          <w:szCs w:val="24"/>
        </w:rPr>
        <w:t>1197 уникальных поставщиков-победителей.</w:t>
      </w:r>
      <w:r w:rsidR="00260850">
        <w:rPr>
          <w:rFonts w:ascii="Times New Roman" w:hAnsi="Times New Roman" w:cs="Times New Roman"/>
          <w:sz w:val="24"/>
          <w:szCs w:val="24"/>
        </w:rPr>
        <w:t xml:space="preserve"> </w:t>
      </w:r>
      <w:r w:rsidR="00260850" w:rsidRPr="00260850">
        <w:rPr>
          <w:rFonts w:ascii="Times New Roman" w:hAnsi="Times New Roman" w:cs="Times New Roman"/>
          <w:sz w:val="24"/>
          <w:szCs w:val="24"/>
        </w:rPr>
        <w:t xml:space="preserve">53 поставщика выигрывали хотя бы 5 раз. Из этих 53 поставщиков 20 выигрывали всегда у одного и того же </w:t>
      </w:r>
      <w:r w:rsidR="00260850">
        <w:rPr>
          <w:rFonts w:ascii="Times New Roman" w:hAnsi="Times New Roman" w:cs="Times New Roman"/>
          <w:sz w:val="24"/>
          <w:szCs w:val="24"/>
        </w:rPr>
        <w:t>заказчика.</w:t>
      </w:r>
      <w:r w:rsidR="00260850" w:rsidRPr="00260850">
        <w:t xml:space="preserve"> </w:t>
      </w:r>
      <w:r w:rsidR="00260850" w:rsidRPr="00260850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260850">
        <w:rPr>
          <w:rFonts w:ascii="Times New Roman" w:hAnsi="Times New Roman" w:cs="Times New Roman"/>
          <w:sz w:val="24"/>
          <w:szCs w:val="24"/>
        </w:rPr>
        <w:t>заказчиков</w:t>
      </w:r>
      <w:r w:rsidR="00260850" w:rsidRPr="00260850">
        <w:rPr>
          <w:rFonts w:ascii="Times New Roman" w:hAnsi="Times New Roman" w:cs="Times New Roman"/>
          <w:sz w:val="24"/>
          <w:szCs w:val="24"/>
        </w:rPr>
        <w:t xml:space="preserve"> 16</w:t>
      </w:r>
      <w:r w:rsidR="00260850">
        <w:rPr>
          <w:rFonts w:ascii="Times New Roman" w:hAnsi="Times New Roman" w:cs="Times New Roman"/>
          <w:sz w:val="24"/>
          <w:szCs w:val="24"/>
        </w:rPr>
        <w:t xml:space="preserve">, и они </w:t>
      </w:r>
      <w:r w:rsidR="00260850" w:rsidRPr="00260850">
        <w:rPr>
          <w:rFonts w:ascii="Times New Roman" w:hAnsi="Times New Roman" w:cs="Times New Roman"/>
          <w:sz w:val="24"/>
          <w:szCs w:val="24"/>
        </w:rPr>
        <w:t>провели 515 закупок (четверть состоявшихся открытых конкурсов за данный период) общей стоимостью в 24.1 млрд. руб.</w:t>
      </w:r>
    </w:p>
    <w:p w14:paraId="4D972067" w14:textId="607BAFA5" w:rsidR="0076769F" w:rsidRDefault="00260850" w:rsidP="00CD0A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850">
        <w:rPr>
          <w:rFonts w:ascii="Times New Roman" w:hAnsi="Times New Roman" w:cs="Times New Roman"/>
          <w:sz w:val="24"/>
          <w:szCs w:val="24"/>
        </w:rPr>
        <w:t>Потенциально аффилированным поставщиком</w:t>
      </w:r>
      <w:r>
        <w:rPr>
          <w:rFonts w:ascii="Times New Roman" w:hAnsi="Times New Roman" w:cs="Times New Roman"/>
          <w:sz w:val="24"/>
          <w:szCs w:val="24"/>
        </w:rPr>
        <w:t xml:space="preserve"> (находящимся в сговоре с заказчиком)</w:t>
      </w:r>
      <w:r w:rsidRPr="00260850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>называем</w:t>
      </w:r>
      <w:r w:rsidRPr="00260850">
        <w:rPr>
          <w:rFonts w:ascii="Times New Roman" w:hAnsi="Times New Roman" w:cs="Times New Roman"/>
          <w:sz w:val="24"/>
          <w:szCs w:val="24"/>
        </w:rPr>
        <w:t xml:space="preserve"> поставщика, который выиграл хотя бы 5 конкурсов, но при этом побеждал только у одного и того же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260850">
        <w:rPr>
          <w:rFonts w:ascii="Times New Roman" w:hAnsi="Times New Roman" w:cs="Times New Roman"/>
          <w:sz w:val="24"/>
          <w:szCs w:val="24"/>
        </w:rPr>
        <w:t xml:space="preserve">, никогда не выигрывая в открытых конкурсах с другими </w:t>
      </w:r>
      <w:r w:rsidR="006F76C6">
        <w:rPr>
          <w:rFonts w:ascii="Times New Roman" w:hAnsi="Times New Roman" w:cs="Times New Roman"/>
          <w:sz w:val="24"/>
          <w:szCs w:val="24"/>
        </w:rPr>
        <w:t>заказчиками</w:t>
      </w:r>
      <w:r w:rsidRPr="00260850">
        <w:rPr>
          <w:rFonts w:ascii="Times New Roman" w:hAnsi="Times New Roman" w:cs="Times New Roman"/>
          <w:sz w:val="24"/>
          <w:szCs w:val="24"/>
        </w:rPr>
        <w:t xml:space="preserve">. Порог в 5 выигранных конкурсов </w:t>
      </w:r>
      <w:r w:rsidR="006F76C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F76C6" w:rsidRPr="006F76C6">
        <w:rPr>
          <w:rFonts w:ascii="Times New Roman" w:hAnsi="Times New Roman" w:cs="Times New Roman"/>
          <w:sz w:val="24"/>
          <w:szCs w:val="24"/>
        </w:rPr>
        <w:t xml:space="preserve">оптимальным </w:t>
      </w:r>
      <w:r w:rsidR="006F76C6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="006F76C6" w:rsidRPr="006F76C6">
        <w:rPr>
          <w:rFonts w:ascii="Times New Roman" w:hAnsi="Times New Roman" w:cs="Times New Roman"/>
          <w:sz w:val="24"/>
          <w:szCs w:val="24"/>
        </w:rPr>
        <w:t>компромисса между числом наблюдений и возможностью разделять потенциально аффилированных поставщиков с независимыми</w:t>
      </w:r>
      <w:r w:rsidR="006F76C6">
        <w:rPr>
          <w:rFonts w:ascii="Times New Roman" w:hAnsi="Times New Roman" w:cs="Times New Roman"/>
          <w:sz w:val="24"/>
          <w:szCs w:val="24"/>
        </w:rPr>
        <w:t>.</w:t>
      </w:r>
    </w:p>
    <w:p w14:paraId="05A95895" w14:textId="10CA5010" w:rsidR="0076769F" w:rsidRDefault="006F76C6" w:rsidP="00CD0A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были выдвинуты следующие гипотезы:</w:t>
      </w:r>
    </w:p>
    <w:p w14:paraId="3C6E3EB8" w14:textId="69BE2C30" w:rsidR="006F76C6" w:rsidRDefault="006F76C6" w:rsidP="006F76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6C6">
        <w:rPr>
          <w:rFonts w:ascii="Times New Roman" w:hAnsi="Times New Roman" w:cs="Times New Roman"/>
          <w:sz w:val="24"/>
          <w:szCs w:val="24"/>
        </w:rPr>
        <w:t xml:space="preserve">аффилированные поставщики выигрывают с итоговой ценой ближе к </w:t>
      </w:r>
      <w:r w:rsidRPr="006F76C6">
        <w:rPr>
          <w:rFonts w:ascii="Times New Roman" w:hAnsi="Times New Roman" w:cs="Times New Roman"/>
          <w:sz w:val="24"/>
          <w:szCs w:val="24"/>
        </w:rPr>
        <w:t>начальной максимальной цене контракта (далее НМЦК)</w:t>
      </w:r>
      <w:r w:rsidRPr="006F76C6">
        <w:rPr>
          <w:rFonts w:ascii="Times New Roman" w:hAnsi="Times New Roman" w:cs="Times New Roman"/>
          <w:sz w:val="24"/>
          <w:szCs w:val="24"/>
        </w:rPr>
        <w:t>, чем независимые поставщики</w:t>
      </w:r>
      <w:r w:rsidR="00FB2A1E">
        <w:rPr>
          <w:rFonts w:ascii="Times New Roman" w:hAnsi="Times New Roman" w:cs="Times New Roman"/>
          <w:sz w:val="24"/>
          <w:szCs w:val="24"/>
        </w:rPr>
        <w:t>;</w:t>
      </w:r>
    </w:p>
    <w:p w14:paraId="5C033CE1" w14:textId="1DCB552E" w:rsidR="00FB2A1E" w:rsidRPr="0051282E" w:rsidRDefault="00FB2A1E" w:rsidP="006F76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2E">
        <w:rPr>
          <w:rFonts w:ascii="Times New Roman" w:hAnsi="Times New Roman" w:cs="Times New Roman"/>
          <w:sz w:val="24"/>
          <w:szCs w:val="24"/>
        </w:rPr>
        <w:t xml:space="preserve">потенциально аффилированные </w:t>
      </w:r>
      <w:r w:rsidRPr="0051282E">
        <w:rPr>
          <w:rFonts w:ascii="Times New Roman" w:hAnsi="Times New Roman" w:cs="Times New Roman"/>
          <w:sz w:val="24"/>
          <w:szCs w:val="24"/>
        </w:rPr>
        <w:t>заказчики</w:t>
      </w:r>
      <w:r w:rsidRPr="0051282E">
        <w:rPr>
          <w:rFonts w:ascii="Times New Roman" w:hAnsi="Times New Roman" w:cs="Times New Roman"/>
          <w:sz w:val="24"/>
          <w:szCs w:val="24"/>
        </w:rPr>
        <w:t xml:space="preserve"> завышают качественную оценку потенциально аффилированным с ними участникам</w:t>
      </w:r>
      <w:r w:rsidR="0051282E">
        <w:rPr>
          <w:rFonts w:ascii="Times New Roman" w:hAnsi="Times New Roman" w:cs="Times New Roman"/>
          <w:sz w:val="24"/>
          <w:szCs w:val="24"/>
        </w:rPr>
        <w:t xml:space="preserve"> и </w:t>
      </w:r>
      <w:r w:rsidRPr="0051282E">
        <w:rPr>
          <w:rFonts w:ascii="Times New Roman" w:hAnsi="Times New Roman" w:cs="Times New Roman"/>
          <w:sz w:val="24"/>
          <w:szCs w:val="24"/>
        </w:rPr>
        <w:t>занижают качественную оценку независимым участникам</w:t>
      </w:r>
      <w:r w:rsidRPr="0051282E">
        <w:rPr>
          <w:rFonts w:ascii="Times New Roman" w:hAnsi="Times New Roman" w:cs="Times New Roman"/>
          <w:sz w:val="24"/>
          <w:szCs w:val="24"/>
        </w:rPr>
        <w:t>.</w:t>
      </w:r>
    </w:p>
    <w:p w14:paraId="6B9C2D2A" w14:textId="61346217" w:rsidR="00FB2A1E" w:rsidRDefault="00FB2A1E" w:rsidP="00FB2A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гипотезы 1 на описанной выше выборке были оценено эмпирическое уравнение:</w:t>
      </w:r>
    </w:p>
    <w:p w14:paraId="607CACD3" w14:textId="51544F9E" w:rsidR="00FB2A1E" w:rsidRPr="00FB2A1E" w:rsidRDefault="00FB2A1E" w:rsidP="00FB2A1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Y=αT+βX+ε</m:t>
          </m:r>
        </m:oMath>
      </m:oMathPara>
    </w:p>
    <w:p w14:paraId="267742EA" w14:textId="0AF2AEB5" w:rsidR="00FB2A1E" w:rsidRDefault="00FB2A1E" w:rsidP="00CD0A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A1E">
        <w:rPr>
          <w:rFonts w:ascii="Times New Roman" w:hAnsi="Times New Roman" w:cs="Times New Roman"/>
          <w:sz w:val="24"/>
          <w:szCs w:val="24"/>
        </w:rPr>
        <w:t xml:space="preserve">где Y – отклонение итоговой цены от НМЦК; T – бинарная переменная, принимающая значение 1, если победивший в конкурсе поставщик выигрывал хотя бы 5 раз и всегда только у одного </w:t>
      </w:r>
      <w:r w:rsidR="00423D06">
        <w:rPr>
          <w:rFonts w:ascii="Times New Roman" w:hAnsi="Times New Roman" w:cs="Times New Roman"/>
          <w:sz w:val="24"/>
          <w:szCs w:val="24"/>
        </w:rPr>
        <w:t>заказчика</w:t>
      </w:r>
      <w:r w:rsidRPr="00FB2A1E">
        <w:rPr>
          <w:rFonts w:ascii="Times New Roman" w:hAnsi="Times New Roman" w:cs="Times New Roman"/>
          <w:sz w:val="24"/>
          <w:szCs w:val="24"/>
        </w:rPr>
        <w:t xml:space="preserve">; X – набор контрольных переменных: вес ценового критерия, число участников, период приема заявок, порядковый номер победителя, </w:t>
      </w:r>
      <w:r w:rsidR="00423D06">
        <w:rPr>
          <w:rFonts w:ascii="Times New Roman" w:hAnsi="Times New Roman" w:cs="Times New Roman"/>
          <w:sz w:val="24"/>
          <w:szCs w:val="24"/>
        </w:rPr>
        <w:t>заказчика</w:t>
      </w:r>
      <w:r w:rsidRPr="00FB2A1E">
        <w:rPr>
          <w:rFonts w:ascii="Times New Roman" w:hAnsi="Times New Roman" w:cs="Times New Roman"/>
          <w:sz w:val="24"/>
          <w:szCs w:val="24"/>
        </w:rPr>
        <w:t xml:space="preserve"> и поставщик из одного региона, расстояние между </w:t>
      </w:r>
      <w:r w:rsidR="00423D06">
        <w:rPr>
          <w:rFonts w:ascii="Times New Roman" w:hAnsi="Times New Roman" w:cs="Times New Roman"/>
          <w:sz w:val="24"/>
          <w:szCs w:val="24"/>
        </w:rPr>
        <w:t>заказчиком</w:t>
      </w:r>
      <w:r w:rsidRPr="00FB2A1E">
        <w:rPr>
          <w:rFonts w:ascii="Times New Roman" w:hAnsi="Times New Roman" w:cs="Times New Roman"/>
          <w:sz w:val="24"/>
          <w:szCs w:val="24"/>
        </w:rPr>
        <w:t xml:space="preserve"> и поставщиком; и факторные переменные: </w:t>
      </w:r>
      <w:r w:rsidR="00423D06">
        <w:rPr>
          <w:rFonts w:ascii="Times New Roman" w:hAnsi="Times New Roman" w:cs="Times New Roman"/>
          <w:sz w:val="24"/>
          <w:szCs w:val="24"/>
        </w:rPr>
        <w:t>заказчик</w:t>
      </w:r>
      <w:r w:rsidRPr="00FB2A1E">
        <w:rPr>
          <w:rFonts w:ascii="Times New Roman" w:hAnsi="Times New Roman" w:cs="Times New Roman"/>
          <w:sz w:val="24"/>
          <w:szCs w:val="24"/>
        </w:rPr>
        <w:t>, тип объекта конкурса, месяц конкурса и регион поставщика.</w:t>
      </w:r>
    </w:p>
    <w:p w14:paraId="1AA1B296" w14:textId="16AD4A2D" w:rsidR="00FB2A1E" w:rsidRDefault="00FB2A1E" w:rsidP="00CD0A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оценивалось с помощью МНК с устойчивыми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</w:t>
      </w:r>
      <w:r w:rsidR="00F679F4">
        <w:rPr>
          <w:rFonts w:ascii="Times New Roman" w:hAnsi="Times New Roman" w:cs="Times New Roman"/>
          <w:sz w:val="24"/>
          <w:szCs w:val="24"/>
        </w:rPr>
        <w:t>тероскедастичности</w:t>
      </w:r>
      <w:proofErr w:type="spellEnd"/>
      <w:r w:rsidR="00F679F4">
        <w:rPr>
          <w:rFonts w:ascii="Times New Roman" w:hAnsi="Times New Roman" w:cs="Times New Roman"/>
          <w:sz w:val="24"/>
          <w:szCs w:val="24"/>
        </w:rPr>
        <w:t xml:space="preserve"> ошибками коэффициентов. </w:t>
      </w:r>
      <w:r w:rsidR="006A6F0C">
        <w:rPr>
          <w:rFonts w:ascii="Times New Roman" w:hAnsi="Times New Roman" w:cs="Times New Roman"/>
          <w:sz w:val="24"/>
          <w:szCs w:val="24"/>
        </w:rPr>
        <w:t>Д</w:t>
      </w:r>
      <w:r w:rsidR="00F679F4">
        <w:rPr>
          <w:rFonts w:ascii="Times New Roman" w:hAnsi="Times New Roman" w:cs="Times New Roman"/>
          <w:sz w:val="24"/>
          <w:szCs w:val="24"/>
        </w:rPr>
        <w:t xml:space="preserve">ля учета </w:t>
      </w:r>
      <w:proofErr w:type="spellStart"/>
      <w:r w:rsidR="00F679F4">
        <w:rPr>
          <w:rFonts w:ascii="Times New Roman" w:hAnsi="Times New Roman" w:cs="Times New Roman"/>
          <w:sz w:val="24"/>
          <w:szCs w:val="24"/>
        </w:rPr>
        <w:t>цензурированности</w:t>
      </w:r>
      <w:proofErr w:type="spellEnd"/>
      <w:r w:rsidR="00F679F4">
        <w:rPr>
          <w:rFonts w:ascii="Times New Roman" w:hAnsi="Times New Roman" w:cs="Times New Roman"/>
          <w:sz w:val="24"/>
          <w:szCs w:val="24"/>
        </w:rPr>
        <w:t xml:space="preserve"> зависимой переменной (отклонение итоговой цены не может быть меньше нуля) модель была оценена с помощью </w:t>
      </w:r>
      <w:proofErr w:type="spellStart"/>
      <w:r w:rsidR="00F679F4">
        <w:rPr>
          <w:rFonts w:ascii="Times New Roman" w:hAnsi="Times New Roman" w:cs="Times New Roman"/>
          <w:sz w:val="24"/>
          <w:szCs w:val="24"/>
        </w:rPr>
        <w:t>Тобит</w:t>
      </w:r>
      <w:proofErr w:type="spellEnd"/>
      <w:r w:rsidR="00F679F4">
        <w:rPr>
          <w:rFonts w:ascii="Times New Roman" w:hAnsi="Times New Roman" w:cs="Times New Roman"/>
          <w:sz w:val="24"/>
          <w:szCs w:val="24"/>
        </w:rPr>
        <w:t>-регрессии. Также</w:t>
      </w:r>
      <w:r w:rsidR="006A6F0C">
        <w:rPr>
          <w:rFonts w:ascii="Times New Roman" w:hAnsi="Times New Roman" w:cs="Times New Roman"/>
          <w:sz w:val="24"/>
          <w:szCs w:val="24"/>
        </w:rPr>
        <w:t xml:space="preserve"> существует проблема, что потенциальная аффилиация может быть </w:t>
      </w:r>
      <w:r w:rsidR="006A6F0C" w:rsidRPr="006A6F0C">
        <w:rPr>
          <w:rFonts w:ascii="Times New Roman" w:hAnsi="Times New Roman" w:cs="Times New Roman"/>
          <w:sz w:val="24"/>
          <w:szCs w:val="24"/>
        </w:rPr>
        <w:t>распределена неслучайно относительно характеристик конкурса</w:t>
      </w:r>
      <w:r w:rsidR="006A6F0C">
        <w:rPr>
          <w:rFonts w:ascii="Times New Roman" w:hAnsi="Times New Roman" w:cs="Times New Roman"/>
          <w:sz w:val="24"/>
          <w:szCs w:val="24"/>
        </w:rPr>
        <w:t xml:space="preserve">. Для учета этой проблемы модель была оценена </w:t>
      </w:r>
      <w:r w:rsidR="0051282E">
        <w:rPr>
          <w:rFonts w:ascii="Times New Roman" w:hAnsi="Times New Roman" w:cs="Times New Roman"/>
          <w:sz w:val="24"/>
          <w:szCs w:val="24"/>
        </w:rPr>
        <w:t xml:space="preserve">с помощью метода </w:t>
      </w:r>
      <w:proofErr w:type="spellStart"/>
      <w:r w:rsidR="006A6F0C" w:rsidRPr="006A6F0C">
        <w:rPr>
          <w:rFonts w:ascii="Times New Roman" w:hAnsi="Times New Roman" w:cs="Times New Roman"/>
          <w:sz w:val="24"/>
          <w:szCs w:val="24"/>
        </w:rPr>
        <w:t>nearest</w:t>
      </w:r>
      <w:proofErr w:type="spellEnd"/>
      <w:r w:rsidR="006A6F0C" w:rsidRPr="006A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F0C" w:rsidRPr="006A6F0C">
        <w:rPr>
          <w:rFonts w:ascii="Times New Roman" w:hAnsi="Times New Roman" w:cs="Times New Roman"/>
          <w:sz w:val="24"/>
          <w:szCs w:val="24"/>
        </w:rPr>
        <w:t>neighbor</w:t>
      </w:r>
      <w:proofErr w:type="spellEnd"/>
      <w:r w:rsidR="006A6F0C" w:rsidRPr="006A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F0C" w:rsidRPr="006A6F0C">
        <w:rPr>
          <w:rFonts w:ascii="Times New Roman" w:hAnsi="Times New Roman" w:cs="Times New Roman"/>
          <w:sz w:val="24"/>
          <w:szCs w:val="24"/>
        </w:rPr>
        <w:t>propensity</w:t>
      </w:r>
      <w:proofErr w:type="spellEnd"/>
      <w:r w:rsidR="006A6F0C" w:rsidRPr="006A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F0C" w:rsidRPr="006A6F0C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="006A6F0C" w:rsidRPr="006A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F0C" w:rsidRPr="006A6F0C"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 w:rsidR="006A6F0C">
        <w:rPr>
          <w:rFonts w:ascii="Times New Roman" w:hAnsi="Times New Roman" w:cs="Times New Roman"/>
          <w:sz w:val="24"/>
          <w:szCs w:val="24"/>
        </w:rPr>
        <w:t xml:space="preserve">. Кроме того, устойчивость результатов оценки проверялась использованием альтернативных </w:t>
      </w:r>
      <w:r w:rsidR="006A6F0C">
        <w:rPr>
          <w:rFonts w:ascii="Times New Roman" w:hAnsi="Times New Roman" w:cs="Times New Roman"/>
          <w:sz w:val="24"/>
          <w:szCs w:val="24"/>
        </w:rPr>
        <w:lastRenderedPageBreak/>
        <w:t>показателей аффилиации –индекс</w:t>
      </w:r>
      <w:r w:rsidR="0051282E">
        <w:rPr>
          <w:rFonts w:ascii="Times New Roman" w:hAnsi="Times New Roman" w:cs="Times New Roman"/>
          <w:sz w:val="24"/>
          <w:szCs w:val="24"/>
        </w:rPr>
        <w:t>а</w:t>
      </w:r>
      <w:r w:rsidR="006A6F0C">
        <w:rPr>
          <w:rFonts w:ascii="Times New Roman" w:hAnsi="Times New Roman" w:cs="Times New Roman"/>
          <w:sz w:val="24"/>
          <w:szCs w:val="24"/>
        </w:rPr>
        <w:t xml:space="preserve"> концентрации, основанн</w:t>
      </w:r>
      <w:r w:rsidR="0051282E">
        <w:rPr>
          <w:rFonts w:ascii="Times New Roman" w:hAnsi="Times New Roman" w:cs="Times New Roman"/>
          <w:sz w:val="24"/>
          <w:szCs w:val="24"/>
        </w:rPr>
        <w:t>ого</w:t>
      </w:r>
      <w:r w:rsidR="006A6F0C">
        <w:rPr>
          <w:rFonts w:ascii="Times New Roman" w:hAnsi="Times New Roman" w:cs="Times New Roman"/>
          <w:sz w:val="24"/>
          <w:szCs w:val="24"/>
        </w:rPr>
        <w:t xml:space="preserve"> на индексе концентрации </w:t>
      </w:r>
      <w:proofErr w:type="spellStart"/>
      <w:r w:rsidR="006A6F0C">
        <w:rPr>
          <w:rFonts w:ascii="Times New Roman" w:hAnsi="Times New Roman" w:cs="Times New Roman"/>
          <w:sz w:val="24"/>
          <w:szCs w:val="24"/>
        </w:rPr>
        <w:t>Херфиндаля-Хиршмана</w:t>
      </w:r>
      <w:proofErr w:type="spellEnd"/>
      <w:r w:rsidR="006A6F0C">
        <w:rPr>
          <w:rFonts w:ascii="Times New Roman" w:hAnsi="Times New Roman" w:cs="Times New Roman"/>
          <w:sz w:val="24"/>
          <w:szCs w:val="24"/>
        </w:rPr>
        <w:t>. Во всех спецификациях выдвинутая гипотеза 1 подтверждается</w:t>
      </w:r>
      <w:r w:rsidR="00797171">
        <w:rPr>
          <w:rFonts w:ascii="Times New Roman" w:hAnsi="Times New Roman" w:cs="Times New Roman"/>
          <w:sz w:val="24"/>
          <w:szCs w:val="24"/>
        </w:rPr>
        <w:t xml:space="preserve"> - </w:t>
      </w:r>
      <w:r w:rsidR="00797171" w:rsidRPr="00797171">
        <w:rPr>
          <w:rFonts w:ascii="Times New Roman" w:hAnsi="Times New Roman" w:cs="Times New Roman"/>
          <w:sz w:val="24"/>
          <w:szCs w:val="24"/>
        </w:rPr>
        <w:t>при наличии косвенного признака потенциальной аффилиации в закупках на результаты НИОКР процентное отклонение итоговой цены от НМЦК значимо ниже</w:t>
      </w:r>
      <w:r w:rsidR="00797171">
        <w:rPr>
          <w:rFonts w:ascii="Times New Roman" w:hAnsi="Times New Roman" w:cs="Times New Roman"/>
          <w:sz w:val="24"/>
          <w:szCs w:val="24"/>
        </w:rPr>
        <w:t xml:space="preserve"> (</w:t>
      </w:r>
      <w:r w:rsidR="00797171">
        <w:rPr>
          <w:rFonts w:ascii="Times New Roman" w:hAnsi="Times New Roman" w:cs="Times New Roman"/>
          <w:sz w:val="24"/>
          <w:szCs w:val="24"/>
        </w:rPr>
        <w:t xml:space="preserve">согласно наиболее надежным оценкам на </w:t>
      </w:r>
      <w:r w:rsidR="00797171">
        <w:rPr>
          <w:rFonts w:ascii="Times New Roman" w:hAnsi="Times New Roman" w:cs="Times New Roman"/>
          <w:sz w:val="24"/>
          <w:szCs w:val="24"/>
        </w:rPr>
        <w:t>4.6–5.3</w:t>
      </w:r>
      <w:r w:rsidR="0079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17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97171">
        <w:rPr>
          <w:rFonts w:ascii="Times New Roman" w:hAnsi="Times New Roman" w:cs="Times New Roman"/>
          <w:sz w:val="24"/>
          <w:szCs w:val="24"/>
        </w:rPr>
        <w:t>.</w:t>
      </w:r>
      <w:r w:rsidR="00797171">
        <w:rPr>
          <w:rFonts w:ascii="Times New Roman" w:hAnsi="Times New Roman" w:cs="Times New Roman"/>
          <w:sz w:val="24"/>
          <w:szCs w:val="24"/>
        </w:rPr>
        <w:t>)</w:t>
      </w:r>
      <w:r w:rsidR="00797171" w:rsidRPr="00797171">
        <w:rPr>
          <w:rFonts w:ascii="Times New Roman" w:hAnsi="Times New Roman" w:cs="Times New Roman"/>
          <w:sz w:val="24"/>
          <w:szCs w:val="24"/>
        </w:rPr>
        <w:t>, чем в остальных закупках</w:t>
      </w:r>
      <w:r w:rsidR="00797171">
        <w:rPr>
          <w:rFonts w:ascii="Times New Roman" w:hAnsi="Times New Roman" w:cs="Times New Roman"/>
          <w:sz w:val="24"/>
          <w:szCs w:val="24"/>
        </w:rPr>
        <w:t>.</w:t>
      </w:r>
    </w:p>
    <w:p w14:paraId="2F711827" w14:textId="467C7FDE" w:rsidR="00797171" w:rsidRDefault="00797171" w:rsidP="00CD0A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гипотез</w:t>
      </w:r>
      <w:r w:rsidR="0051282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2 оценивалось следующее эмпирическое уравнение:</w:t>
      </w:r>
    </w:p>
    <w:p w14:paraId="2C5E3AC9" w14:textId="6BCEF68D" w:rsidR="00423D06" w:rsidRPr="00423D06" w:rsidRDefault="00423D06" w:rsidP="00CD0A61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=α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+β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+γ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</m:oMath>
      </m:oMathPara>
    </w:p>
    <w:p w14:paraId="7DD56785" w14:textId="2287AD40" w:rsidR="00423D06" w:rsidRDefault="00423D06" w:rsidP="00CD0A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D06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423D06">
        <w:rPr>
          <w:rFonts w:ascii="Times New Roman" w:hAnsi="Times New Roman" w:cs="Times New Roman"/>
          <w:sz w:val="24"/>
          <w:szCs w:val="24"/>
        </w:rPr>
        <w:t xml:space="preserve"> – нормированная качественная оценка участника i в конкурсе j,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423D06">
        <w:rPr>
          <w:rFonts w:ascii="Times New Roman" w:hAnsi="Times New Roman" w:cs="Times New Roman"/>
          <w:sz w:val="24"/>
          <w:szCs w:val="24"/>
        </w:rPr>
        <w:t xml:space="preserve"> – бинарная переменная, принимающая значение 1, если участник i потенциально аффилирован в некоторых конкурсах,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423D06">
        <w:rPr>
          <w:rFonts w:ascii="Times New Roman" w:hAnsi="Times New Roman" w:cs="Times New Roman"/>
          <w:sz w:val="24"/>
          <w:szCs w:val="24"/>
        </w:rPr>
        <w:t xml:space="preserve"> – бинарная переменная, принимающая значение 1, если конкурс j с потенциально аффилированным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423D06">
        <w:rPr>
          <w:rFonts w:ascii="Times New Roman" w:hAnsi="Times New Roman" w:cs="Times New Roman"/>
          <w:sz w:val="24"/>
          <w:szCs w:val="24"/>
        </w:rPr>
        <w:t xml:space="preserve"> конкурса j,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423D06">
        <w:rPr>
          <w:rFonts w:ascii="Times New Roman" w:hAnsi="Times New Roman" w:cs="Times New Roman"/>
          <w:sz w:val="24"/>
          <w:szCs w:val="24"/>
        </w:rPr>
        <w:t xml:space="preserve"> – произведение бинарных переменных, принимающее значение 1, если потенциально аффилированный участник i участвует в конкурсе j, где он потенциально аффилирован с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423D06">
        <w:rPr>
          <w:rFonts w:ascii="Times New Roman" w:hAnsi="Times New Roman" w:cs="Times New Roman"/>
          <w:sz w:val="24"/>
          <w:szCs w:val="24"/>
        </w:rPr>
        <w:t>.</w:t>
      </w:r>
    </w:p>
    <w:p w14:paraId="4A0E4239" w14:textId="735CA989" w:rsidR="00423D06" w:rsidRDefault="00AF59DA" w:rsidP="00CD0A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также использовалась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-регрессия, т. к. </w:t>
      </w:r>
      <w:r w:rsidRPr="00423D06">
        <w:rPr>
          <w:rFonts w:ascii="Times New Roman" w:hAnsi="Times New Roman" w:cs="Times New Roman"/>
          <w:sz w:val="24"/>
          <w:szCs w:val="24"/>
        </w:rPr>
        <w:t>нормированная качественная оценка</w:t>
      </w:r>
      <w:r>
        <w:rPr>
          <w:rFonts w:ascii="Times New Roman" w:hAnsi="Times New Roman" w:cs="Times New Roman"/>
          <w:sz w:val="24"/>
          <w:szCs w:val="24"/>
        </w:rPr>
        <w:t xml:space="preserve"> цензурирована и не может принимать значение больше 1</w:t>
      </w:r>
      <w:r w:rsidR="005F286E">
        <w:rPr>
          <w:rFonts w:ascii="Times New Roman" w:hAnsi="Times New Roman" w:cs="Times New Roman"/>
          <w:sz w:val="24"/>
          <w:szCs w:val="24"/>
        </w:rPr>
        <w:t>00%</w:t>
      </w:r>
      <w:r>
        <w:rPr>
          <w:rFonts w:ascii="Times New Roman" w:hAnsi="Times New Roman" w:cs="Times New Roman"/>
          <w:sz w:val="24"/>
          <w:szCs w:val="24"/>
        </w:rPr>
        <w:t>. Гипотез</w:t>
      </w:r>
      <w:r w:rsidR="00C9457D">
        <w:rPr>
          <w:rFonts w:ascii="Times New Roman" w:hAnsi="Times New Roman" w:cs="Times New Roman"/>
          <w:sz w:val="24"/>
          <w:szCs w:val="24"/>
        </w:rPr>
        <w:t xml:space="preserve">а 2 </w:t>
      </w:r>
      <w:r>
        <w:rPr>
          <w:rFonts w:ascii="Times New Roman" w:hAnsi="Times New Roman" w:cs="Times New Roman"/>
          <w:sz w:val="24"/>
          <w:szCs w:val="24"/>
        </w:rPr>
        <w:t>подтвержда</w:t>
      </w:r>
      <w:r w:rsidR="00C945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тся: </w:t>
      </w:r>
      <w:r w:rsidRPr="00AF59DA">
        <w:rPr>
          <w:rFonts w:ascii="Times New Roman" w:hAnsi="Times New Roman" w:cs="Times New Roman"/>
          <w:sz w:val="24"/>
          <w:szCs w:val="24"/>
        </w:rPr>
        <w:t>в конкурсах с потенциальной аффилиацией независимые участники, которые обычно имеют более высокие оценки качества, получают аномально низкие оценки (на 21 процентный пункт ниже, чем обычно), в то время как потенциально аффилированный участник получает на 34 процентных пункта больше (55.356-21.303=34.053), чем если бы потенциальной аффилиации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5E475" w14:textId="03788AFC" w:rsidR="00CD0A61" w:rsidRPr="00CD0A61" w:rsidRDefault="00AF59DA" w:rsidP="00AF59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Pr="00AF59DA">
        <w:rPr>
          <w:rFonts w:ascii="Times New Roman" w:hAnsi="Times New Roman" w:cs="Times New Roman"/>
          <w:sz w:val="24"/>
          <w:szCs w:val="24"/>
        </w:rPr>
        <w:t xml:space="preserve"> данном исследовании был предложен новый косвенный способ выявления вертикального сговора между заказчиком и поставщиком на основе частоты взаимодействий</w:t>
      </w:r>
      <w:r>
        <w:rPr>
          <w:rFonts w:ascii="Times New Roman" w:hAnsi="Times New Roman" w:cs="Times New Roman"/>
          <w:sz w:val="24"/>
          <w:szCs w:val="24"/>
        </w:rPr>
        <w:t xml:space="preserve">. Мы приходим к выводу, что </w:t>
      </w:r>
      <w:r w:rsidRPr="00AF59DA">
        <w:rPr>
          <w:rFonts w:ascii="Times New Roman" w:hAnsi="Times New Roman" w:cs="Times New Roman"/>
          <w:sz w:val="24"/>
          <w:szCs w:val="24"/>
        </w:rPr>
        <w:t>при наличии косвенного признака потенциальной аффилиации в закупках на результаты НИОКР процентное отклонение итоговой цены от НМЦК значимо ниже, чем в остальных закупках. Одной из причин, приводящих к меньшему отклонению итоговой цены от НМЦК, является манипуляция потенциально аффилированного заказчика оценкой заявки по качественным (неценовым) критериям.</w:t>
      </w:r>
    </w:p>
    <w:sectPr w:rsidR="00CD0A61" w:rsidRPr="00CD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268"/>
    <w:multiLevelType w:val="hybridMultilevel"/>
    <w:tmpl w:val="06B80D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61"/>
    <w:rsid w:val="00116E8C"/>
    <w:rsid w:val="00260850"/>
    <w:rsid w:val="00423D06"/>
    <w:rsid w:val="0051282E"/>
    <w:rsid w:val="005F286E"/>
    <w:rsid w:val="006A6F0C"/>
    <w:rsid w:val="006C61D0"/>
    <w:rsid w:val="006F7239"/>
    <w:rsid w:val="006F76C6"/>
    <w:rsid w:val="0076769F"/>
    <w:rsid w:val="00797171"/>
    <w:rsid w:val="00A777AD"/>
    <w:rsid w:val="00AF59DA"/>
    <w:rsid w:val="00C9457D"/>
    <w:rsid w:val="00CD0A61"/>
    <w:rsid w:val="00D24DE1"/>
    <w:rsid w:val="00F679F4"/>
    <w:rsid w:val="00F91C67"/>
    <w:rsid w:val="00F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1F2"/>
  <w15:chartTrackingRefBased/>
  <w15:docId w15:val="{C1F9DCD7-FB2B-42A4-92E2-836FC7B2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C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2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</Pages>
  <Words>1113</Words>
  <Characters>5959</Characters>
  <Application>Microsoft Office Word</Application>
  <DocSecurity>0</DocSecurity>
  <Lines>83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Матвеев</dc:creator>
  <cp:keywords/>
  <dc:description/>
  <cp:lastModifiedBy>Евгений Матвеев</cp:lastModifiedBy>
  <cp:revision>3</cp:revision>
  <dcterms:created xsi:type="dcterms:W3CDTF">2021-11-18T13:35:00Z</dcterms:created>
  <dcterms:modified xsi:type="dcterms:W3CDTF">2021-11-19T16:00:00Z</dcterms:modified>
</cp:coreProperties>
</file>