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C5E6" w14:textId="77777777" w:rsidR="001C5576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Как стереотипы влияют на отношение к женщинам-политикам в России?</w:t>
      </w:r>
    </w:p>
    <w:p w14:paraId="4BD0668E" w14:textId="77777777" w:rsidR="001C5576" w:rsidRDefault="001C5576" w:rsidP="00E42181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4FB26E3" w14:textId="552AE5FD" w:rsidR="001C5576" w:rsidRDefault="0000000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Аннотация.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Политическая карьера в современном мире имеет ряд негласных ограничений для женщин. К числу таких ограничений можно отнести стереотипы восприятия женщин-политиков обществом, коллегами, близкими. Существуют различные стереотипы восприятия, которые основываются на психологических и личных особенностях, семейной роли и</w:t>
      </w:r>
      <w:r w:rsidR="003A130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карьерном пути. В данной связи женщины-политики вынуждены соответствовать сформированным общественным нормам и паттернам, которые влияют на их оценку и восприятие со стороны общества. Так,</w:t>
      </w:r>
      <w:r w:rsidR="003A130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женщины, решившие посвятить свою карьеру политике, сталкиваются с</w:t>
      </w:r>
      <w:r w:rsidR="003A130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неодобрением, если они не попадают в парадигму стереотипного восприятия индивида с точки зрения поведения, характерных черт, повадок, внешности, манер, полоролевой сферы деятельности, качеств, социального статуса и даже хобби. </w:t>
      </w:r>
    </w:p>
    <w:p w14:paraId="52632C5E" w14:textId="58F5074A" w:rsidR="00E42181" w:rsidRDefault="00E42181" w:rsidP="00E421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ситуации, когда вхождение женщин на профессиональный политический трек оказывается сложнее, чем для мужчин,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стереотипизация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оказаться еще одной проблемой для женщин-политиков. </w:t>
      </w:r>
    </w:p>
    <w:p w14:paraId="6F867C89" w14:textId="10AD8E58" w:rsidR="00E42181" w:rsidRDefault="00E42181" w:rsidP="00E421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A85EB0">
        <w:rPr>
          <w:rFonts w:ascii="Times New Roman" w:eastAsia="Times New Roman" w:hAnsi="Times New Roman" w:cs="Times New Roman"/>
          <w:sz w:val="28"/>
          <w:szCs w:val="28"/>
        </w:rPr>
        <w:t>пираясь на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85EB0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="00673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E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6731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85EB0">
        <w:rPr>
          <w:rFonts w:ascii="Times New Roman" w:eastAsia="Times New Roman" w:hAnsi="Times New Roman" w:cs="Times New Roman"/>
          <w:sz w:val="28"/>
          <w:szCs w:val="28"/>
        </w:rPr>
        <w:t>Холла</w:t>
      </w:r>
      <w:r>
        <w:rPr>
          <w:rFonts w:ascii="Times New Roman" w:eastAsia="Times New Roman" w:hAnsi="Times New Roman" w:cs="Times New Roman"/>
          <w:sz w:val="28"/>
          <w:szCs w:val="28"/>
        </w:rPr>
        <w:t>, стереотип –</w:t>
      </w:r>
      <w:r w:rsidRPr="00A85EB0">
        <w:rPr>
          <w:rFonts w:ascii="Times New Roman" w:eastAsia="Times New Roman" w:hAnsi="Times New Roman" w:cs="Times New Roman"/>
          <w:sz w:val="28"/>
          <w:szCs w:val="28"/>
        </w:rPr>
        <w:t xml:space="preserve"> это схематичный, обобщенный способ репрезентации другого. Определенный набор характеристик аккумулируется в одну совокупность, которая впоследствии является репрезентацией социальной группы или общества в целом. Также </w:t>
      </w:r>
      <w:r w:rsidR="00673107">
        <w:rPr>
          <w:rFonts w:ascii="Times New Roman" w:eastAsia="Times New Roman" w:hAnsi="Times New Roman" w:cs="Times New Roman"/>
          <w:sz w:val="28"/>
          <w:szCs w:val="28"/>
        </w:rPr>
        <w:t xml:space="preserve">в исследовании </w:t>
      </w:r>
      <w:proofErr w:type="spellStart"/>
      <w:r w:rsidR="00673107" w:rsidRPr="00673107">
        <w:rPr>
          <w:rFonts w:ascii="Times New Roman" w:eastAsia="Times New Roman" w:hAnsi="Times New Roman" w:cs="Times New Roman"/>
          <w:sz w:val="28"/>
          <w:szCs w:val="28"/>
        </w:rPr>
        <w:t>Scollon</w:t>
      </w:r>
      <w:proofErr w:type="spellEnd"/>
      <w:r w:rsidR="00673107" w:rsidRPr="00673107">
        <w:rPr>
          <w:rFonts w:ascii="Times New Roman" w:eastAsia="Times New Roman" w:hAnsi="Times New Roman" w:cs="Times New Roman"/>
          <w:sz w:val="28"/>
          <w:szCs w:val="28"/>
        </w:rPr>
        <w:t xml:space="preserve"> R., </w:t>
      </w:r>
      <w:proofErr w:type="spellStart"/>
      <w:r w:rsidR="00673107" w:rsidRPr="00673107">
        <w:rPr>
          <w:rFonts w:ascii="Times New Roman" w:eastAsia="Times New Roman" w:hAnsi="Times New Roman" w:cs="Times New Roman"/>
          <w:sz w:val="28"/>
          <w:szCs w:val="28"/>
        </w:rPr>
        <w:t>Scollon</w:t>
      </w:r>
      <w:proofErr w:type="spellEnd"/>
      <w:r w:rsidR="00673107" w:rsidRPr="00673107">
        <w:rPr>
          <w:rFonts w:ascii="Times New Roman" w:eastAsia="Times New Roman" w:hAnsi="Times New Roman" w:cs="Times New Roman"/>
          <w:sz w:val="28"/>
          <w:szCs w:val="28"/>
        </w:rPr>
        <w:t xml:space="preserve"> S.W. </w:t>
      </w:r>
      <w:r w:rsidR="00673107" w:rsidRPr="00A85EB0">
        <w:rPr>
          <w:rFonts w:ascii="Times New Roman" w:eastAsia="Times New Roman" w:hAnsi="Times New Roman" w:cs="Times New Roman"/>
          <w:sz w:val="28"/>
          <w:szCs w:val="28"/>
        </w:rPr>
        <w:t>отмеча</w:t>
      </w:r>
      <w:r w:rsidR="00673107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="00673107" w:rsidRPr="00A85EB0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proofErr w:type="spellStart"/>
      <w:r w:rsidR="00673107" w:rsidRPr="00A85EB0">
        <w:rPr>
          <w:rFonts w:ascii="Times New Roman" w:eastAsia="Times New Roman" w:hAnsi="Times New Roman" w:cs="Times New Roman"/>
          <w:sz w:val="28"/>
          <w:szCs w:val="28"/>
        </w:rPr>
        <w:t>стереотипизация</w:t>
      </w:r>
      <w:proofErr w:type="spellEnd"/>
      <w:r w:rsidR="00673107" w:rsidRPr="00A85EB0">
        <w:rPr>
          <w:rFonts w:ascii="Times New Roman" w:eastAsia="Times New Roman" w:hAnsi="Times New Roman" w:cs="Times New Roman"/>
          <w:sz w:val="28"/>
          <w:szCs w:val="28"/>
        </w:rPr>
        <w:t xml:space="preserve"> имеет свойство гомогенности, </w:t>
      </w:r>
      <w:r w:rsidR="00673107">
        <w:rPr>
          <w:rFonts w:ascii="Times New Roman" w:eastAsia="Times New Roman" w:hAnsi="Times New Roman" w:cs="Times New Roman"/>
          <w:sz w:val="28"/>
          <w:szCs w:val="28"/>
        </w:rPr>
        <w:t>то есть способна объединять одно с другим</w:t>
      </w:r>
      <w:r w:rsidRPr="00A85EB0">
        <w:rPr>
          <w:rFonts w:ascii="Times New Roman" w:eastAsia="Times New Roman" w:hAnsi="Times New Roman" w:cs="Times New Roman"/>
          <w:sz w:val="28"/>
          <w:szCs w:val="28"/>
        </w:rPr>
        <w:t>. В данном случае гомогенность стереотипизации формирует у людей восприятие других как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85EB0">
        <w:rPr>
          <w:rFonts w:ascii="Times New Roman" w:eastAsia="Times New Roman" w:hAnsi="Times New Roman" w:cs="Times New Roman"/>
          <w:sz w:val="28"/>
          <w:szCs w:val="28"/>
        </w:rPr>
        <w:t>одинаковых друг другу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85EB0">
        <w:rPr>
          <w:rFonts w:ascii="Times New Roman" w:eastAsia="Times New Roman" w:hAnsi="Times New Roman" w:cs="Times New Roman"/>
          <w:sz w:val="28"/>
          <w:szCs w:val="28"/>
        </w:rPr>
        <w:t>женщины-политики могут восприниматься обществом как нечто обобщенное и лишенное своих особенностей, характерных черт и качеств.</w:t>
      </w:r>
    </w:p>
    <w:p w14:paraId="0A495E6B" w14:textId="3A390415" w:rsidR="00E42181" w:rsidRDefault="00E42181" w:rsidP="00E421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Проведя анализ исследований на данную тему, важно отметить, что ученые приходят к выводу, что различные стереотипы, существующие в сознании индивида, негативно влияют на восприятие и оценку женщины-политика. Так, стереотипы можно разделить на несколько направлений </w:t>
      </w:r>
      <w:r w:rsidRPr="000271C9">
        <w:rPr>
          <w:rFonts w:ascii="Times New Roman" w:eastAsia="Times New Roman" w:hAnsi="Times New Roman" w:cs="Times New Roman"/>
          <w:sz w:val="28"/>
          <w:szCs w:val="28"/>
        </w:rPr>
        <w:t>в зависимости от источника их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71C9">
        <w:rPr>
          <w:rFonts w:ascii="Times New Roman" w:eastAsia="Times New Roman" w:hAnsi="Times New Roman" w:cs="Times New Roman"/>
          <w:sz w:val="28"/>
          <w:szCs w:val="28"/>
        </w:rPr>
        <w:t>формирования и предмета стереотипизации</w:t>
      </w:r>
      <w:r w:rsidR="00673107">
        <w:rPr>
          <w:rFonts w:ascii="Times New Roman" w:eastAsia="Times New Roman" w:hAnsi="Times New Roman" w:cs="Times New Roman"/>
          <w:sz w:val="28"/>
          <w:szCs w:val="28"/>
        </w:rPr>
        <w:t xml:space="preserve">, согласно исследованию И.С. </w:t>
      </w:r>
      <w:proofErr w:type="spellStart"/>
      <w:r w:rsidR="00673107">
        <w:rPr>
          <w:rFonts w:ascii="Times New Roman" w:eastAsia="Times New Roman" w:hAnsi="Times New Roman" w:cs="Times New Roman"/>
          <w:sz w:val="28"/>
          <w:szCs w:val="28"/>
        </w:rPr>
        <w:t>Клециной</w:t>
      </w:r>
      <w:proofErr w:type="spellEnd"/>
      <w:r w:rsidR="00634C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Соответственно, носители стереотипов могут негативно оценивать и воспринимать женщину-политика с точки зрения ее профессиональных качеств, ее личных и человеческих качеств, а также традиционно женских качеств, относящихся к ее семейной и материнской ролям. </w:t>
      </w:r>
    </w:p>
    <w:p w14:paraId="13DF6BF5" w14:textId="1BA6BB04" w:rsidR="00E42181" w:rsidRDefault="00E42181" w:rsidP="00E421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Помимо прочего, стереотипное восприятие также может касаться вопросов представления о характерном поведении, социальном статусе, внешнем виде, привычках и другом, что также влияет на оценку обществом индивида</w:t>
      </w:r>
      <w:r w:rsidR="00673107">
        <w:rPr>
          <w:rFonts w:ascii="Times New Roman" w:eastAsia="Times New Roman" w:hAnsi="Times New Roman" w:cs="Times New Roman"/>
          <w:sz w:val="28"/>
          <w:szCs w:val="28"/>
        </w:rPr>
        <w:t xml:space="preserve">, так утверждают </w:t>
      </w:r>
      <w:r w:rsidR="00770F47" w:rsidRPr="00286454">
        <w:rPr>
          <w:rFonts w:ascii="Times New Roman" w:eastAsia="Times New Roman" w:hAnsi="Times New Roman" w:cs="Times New Roman"/>
          <w:sz w:val="28"/>
          <w:szCs w:val="28"/>
        </w:rPr>
        <w:t>K.</w:t>
      </w:r>
      <w:r w:rsidR="00770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86454" w:rsidRPr="00286454">
        <w:rPr>
          <w:rFonts w:ascii="Times New Roman" w:eastAsia="Times New Roman" w:hAnsi="Times New Roman" w:cs="Times New Roman"/>
          <w:sz w:val="28"/>
          <w:szCs w:val="28"/>
        </w:rPr>
        <w:t>Renzetti</w:t>
      </w:r>
      <w:proofErr w:type="spellEnd"/>
      <w:r w:rsidR="00286454" w:rsidRPr="002864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70F47" w:rsidRPr="00286454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proofErr w:type="spellStart"/>
      <w:r w:rsidR="00286454" w:rsidRPr="00286454">
        <w:rPr>
          <w:rFonts w:ascii="Times New Roman" w:eastAsia="Times New Roman" w:hAnsi="Times New Roman" w:cs="Times New Roman"/>
          <w:sz w:val="28"/>
          <w:szCs w:val="28"/>
        </w:rPr>
        <w:t>Curran</w:t>
      </w:r>
      <w:proofErr w:type="spellEnd"/>
      <w:r w:rsidRPr="001E32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Более того, стереотипы могут быть основаны на еще более индивидуальных сторонах личности: на хобби, личностных интересах и навыках</w:t>
      </w:r>
      <w:r w:rsidR="00770F47">
        <w:rPr>
          <w:rFonts w:ascii="Times New Roman" w:eastAsia="Times New Roman" w:hAnsi="Times New Roman" w:cs="Times New Roman"/>
          <w:sz w:val="28"/>
          <w:szCs w:val="28"/>
        </w:rPr>
        <w:t xml:space="preserve">, согласно исследованию </w:t>
      </w:r>
      <w:r w:rsidR="00770F47" w:rsidRPr="00770F4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770F47" w:rsidRPr="00634C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70F47" w:rsidRPr="00770F47">
        <w:rPr>
          <w:rFonts w:ascii="Times New Roman" w:hAnsi="Times New Roman" w:cs="Times New Roman"/>
          <w:sz w:val="28"/>
          <w:szCs w:val="28"/>
          <w:lang w:val="en-US"/>
        </w:rPr>
        <w:t>Deaux</w:t>
      </w:r>
      <w:proofErr w:type="spellEnd"/>
      <w:r w:rsidR="00770F47" w:rsidRPr="00634C00">
        <w:rPr>
          <w:rFonts w:ascii="Times New Roman" w:hAnsi="Times New Roman" w:cs="Times New Roman"/>
          <w:sz w:val="28"/>
          <w:szCs w:val="28"/>
        </w:rPr>
        <w:t xml:space="preserve">, </w:t>
      </w:r>
      <w:r w:rsidR="00770F47" w:rsidRPr="00770F4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70F47" w:rsidRPr="00634C00">
        <w:rPr>
          <w:rFonts w:ascii="Times New Roman" w:hAnsi="Times New Roman" w:cs="Times New Roman"/>
          <w:sz w:val="28"/>
          <w:szCs w:val="28"/>
        </w:rPr>
        <w:t>.</w:t>
      </w:r>
      <w:r w:rsidR="00770F47" w:rsidRPr="00770F4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70F47" w:rsidRPr="00634C00">
        <w:rPr>
          <w:rFonts w:ascii="Times New Roman" w:hAnsi="Times New Roman" w:cs="Times New Roman"/>
          <w:sz w:val="28"/>
          <w:szCs w:val="28"/>
        </w:rPr>
        <w:t xml:space="preserve">. </w:t>
      </w:r>
      <w:r w:rsidR="00770F47" w:rsidRPr="00770F47">
        <w:rPr>
          <w:rFonts w:ascii="Times New Roman" w:hAnsi="Times New Roman" w:cs="Times New Roman"/>
          <w:sz w:val="28"/>
          <w:szCs w:val="28"/>
          <w:lang w:val="en-US"/>
        </w:rPr>
        <w:t>Lewis</w:t>
      </w:r>
      <w:r w:rsidR="00634C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данные факты, у носителя стереотипного восприятия может формироваться целый комплекс стереотипов в отношении женщин-политиков, включающий в себя восприятие с точки зрения базовых качеств женщины (психологических, личных, карьерных, семейных), а также более индивидуальных характеристик, таких, как поведение, социальный статус, внешний вид, интересы, навыки и даже восприятие привычек и хобби. </w:t>
      </w:r>
    </w:p>
    <w:p w14:paraId="27BC122D" w14:textId="3E360940" w:rsidR="00E42181" w:rsidRDefault="00E42181" w:rsidP="006E70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Важной является работа М.М. Малышевой, где автор указывает, что гендерная асимметрия власти базируется на традиционном восприятии политика, а также на заведомо негативном отношении к женщинам, что провоцирует негативное восприятие женщин-политиков обществом. Также М.М. Малышева приводит конкретные примеры стереотипов о женщинах-политиках, на основе которых были разработаны тематические блоки анализа данно</w:t>
      </w:r>
      <w:r w:rsidR="006E70CE">
        <w:rPr>
          <w:rFonts w:ascii="Times New Roman" w:eastAsia="Times New Roman" w:hAnsi="Times New Roman" w:cs="Times New Roman"/>
          <w:sz w:val="28"/>
          <w:szCs w:val="28"/>
        </w:rPr>
        <w:t>го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711BF9" w14:textId="4FCFB1D4" w:rsidR="006E70CE" w:rsidRDefault="006E70CE" w:rsidP="006E70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0271C9">
        <w:rPr>
          <w:rFonts w:ascii="Times New Roman" w:eastAsia="Times New Roman" w:hAnsi="Times New Roman" w:cs="Times New Roman"/>
          <w:sz w:val="28"/>
          <w:szCs w:val="28"/>
        </w:rPr>
        <w:t>Была разработана теоретическая модель формирования стереотипов восприятия о женщинах-политиках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271C9">
        <w:rPr>
          <w:rFonts w:ascii="Times New Roman" w:eastAsia="Times New Roman" w:hAnsi="Times New Roman" w:cs="Times New Roman"/>
          <w:sz w:val="28"/>
          <w:szCs w:val="28"/>
        </w:rPr>
        <w:t>В первую очередь, были изучены направления, согласно которым разделены стереотипы: на основе психологических особенностей и личных характеристик; карьерного выбора и роли в семейных отношениях; оплате труда за выполнение должностных обязанностей</w:t>
      </w:r>
      <w:r w:rsidR="00770F47">
        <w:rPr>
          <w:rFonts w:ascii="Times New Roman" w:eastAsia="Times New Roman" w:hAnsi="Times New Roman" w:cs="Times New Roman"/>
          <w:sz w:val="28"/>
          <w:szCs w:val="28"/>
        </w:rPr>
        <w:t xml:space="preserve">, согласно работе И.С. </w:t>
      </w:r>
      <w:proofErr w:type="spellStart"/>
      <w:r w:rsidR="00770F47">
        <w:rPr>
          <w:rFonts w:ascii="Times New Roman" w:eastAsia="Times New Roman" w:hAnsi="Times New Roman" w:cs="Times New Roman"/>
          <w:sz w:val="28"/>
          <w:szCs w:val="28"/>
        </w:rPr>
        <w:t>Клециной</w:t>
      </w:r>
      <w:proofErr w:type="spellEnd"/>
      <w:r w:rsidR="00634C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271C9">
        <w:rPr>
          <w:rFonts w:ascii="Times New Roman" w:eastAsia="Times New Roman" w:hAnsi="Times New Roman" w:cs="Times New Roman"/>
          <w:sz w:val="28"/>
          <w:szCs w:val="28"/>
        </w:rPr>
        <w:t>Далее были изучены факторы, влияющие на формирование стереотипов какого-либо из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71C9">
        <w:rPr>
          <w:rFonts w:ascii="Times New Roman" w:eastAsia="Times New Roman" w:hAnsi="Times New Roman" w:cs="Times New Roman"/>
          <w:sz w:val="28"/>
          <w:szCs w:val="28"/>
        </w:rPr>
        <w:t xml:space="preserve">направлений. </w:t>
      </w:r>
    </w:p>
    <w:p w14:paraId="6676E2ED" w14:textId="793DE936" w:rsidR="006E70CE" w:rsidRPr="006E70CE" w:rsidRDefault="006E70CE" w:rsidP="006E70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0271C9">
        <w:rPr>
          <w:rFonts w:ascii="Times New Roman" w:eastAsia="Times New Roman" w:hAnsi="Times New Roman" w:cs="Times New Roman"/>
          <w:sz w:val="28"/>
          <w:szCs w:val="28"/>
        </w:rPr>
        <w:t xml:space="preserve">осле составления теоретической модели формирования стереотипов о женщинах-политиках, изучения направлений, по которым разделены стереотипы, исследования факторов, влияющих на формирование стереотипов, для каждого блока выделены стереотипы, которые и были </w:t>
      </w:r>
      <w:r>
        <w:rPr>
          <w:rFonts w:ascii="Times New Roman" w:eastAsia="Times New Roman" w:hAnsi="Times New Roman" w:cs="Times New Roman"/>
          <w:sz w:val="28"/>
          <w:szCs w:val="28"/>
        </w:rPr>
        <w:t>впоследствии исследованы</w:t>
      </w:r>
      <w:r w:rsidRPr="000271C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0F8904" w14:textId="30452C48" w:rsidR="001C5576" w:rsidRDefault="006E70C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 проведен лабораторный эксперимент с</w:t>
      </w:r>
      <w:r w:rsidR="003A130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использованием виньеток, где выявлены стереотипы, влияющие на оценку и</w:t>
      </w:r>
      <w:r w:rsidR="003A130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восприятие женщин-политиков в России. В рамках эксперимента опрос прошли 175 человек – 104 женщины и 71 мужчина – в возрасте от 18 до 65 лет, трудоустроенные в 35 различных сферах деятельности. Респондентам было необходимо прочесть ряд виньеток, в каждую из которых был заложен стереотипный маркер, отвечающий за наличие у индивида стереотипа о</w:t>
      </w:r>
      <w:r w:rsidR="003A130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женщинах-политиках, а затем ответить на вопросы с точки зрения эмоционального отклика. Кроме того, респонденты прошли социально-демографический опрос и ответили на вопросы о своих идеологических предпочтениях, чтобы установить паттерны и взаимосвязь между наличием стереотипа и социально-демографического положения; восприятием и</w:t>
      </w:r>
      <w:r w:rsidR="003A130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идеологическими взглядами. </w:t>
      </w:r>
    </w:p>
    <w:p w14:paraId="68EFF420" w14:textId="6DE5EAF4" w:rsidR="00156063" w:rsidRPr="00634C00" w:rsidRDefault="00000000" w:rsidP="00634C0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проведенного эксперимента были зафиксированы как</w:t>
      </w:r>
      <w:r w:rsidR="003A130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наличие, так и отсутствие стереотипов восприятия о женщинах-политиках у респондентов, а также установлена взаимосвязь между идеологическими предпочтениями и наличием стереотипа; восприятием политика и возрастом респондентов. </w:t>
      </w:r>
    </w:p>
    <w:p w14:paraId="245B95D8" w14:textId="798B503E" w:rsidR="001C5576" w:rsidRPr="00655365" w:rsidRDefault="00000000" w:rsidP="00C4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1C5576" w:rsidRPr="00655365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516D" w14:textId="77777777" w:rsidR="007D79C7" w:rsidRDefault="007D79C7">
      <w:r>
        <w:separator/>
      </w:r>
    </w:p>
  </w:endnote>
  <w:endnote w:type="continuationSeparator" w:id="0">
    <w:p w14:paraId="34309953" w14:textId="77777777" w:rsidR="007D79C7" w:rsidRDefault="007D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19752" w14:textId="77777777" w:rsidR="007D79C7" w:rsidRDefault="007D79C7">
      <w:r>
        <w:separator/>
      </w:r>
    </w:p>
  </w:footnote>
  <w:footnote w:type="continuationSeparator" w:id="0">
    <w:p w14:paraId="44B57C72" w14:textId="77777777" w:rsidR="007D79C7" w:rsidRDefault="007D7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4F01"/>
    <w:multiLevelType w:val="multilevel"/>
    <w:tmpl w:val="4F90B32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1F08"/>
    <w:multiLevelType w:val="multilevel"/>
    <w:tmpl w:val="41C22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62318"/>
    <w:multiLevelType w:val="multilevel"/>
    <w:tmpl w:val="327E7464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9C6E9E"/>
    <w:multiLevelType w:val="multilevel"/>
    <w:tmpl w:val="D8561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3358C"/>
    <w:multiLevelType w:val="multilevel"/>
    <w:tmpl w:val="DAA2028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B4C2B"/>
    <w:multiLevelType w:val="multilevel"/>
    <w:tmpl w:val="8E3AC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5088190">
    <w:abstractNumId w:val="4"/>
  </w:num>
  <w:num w:numId="2" w16cid:durableId="1231965290">
    <w:abstractNumId w:val="0"/>
  </w:num>
  <w:num w:numId="3" w16cid:durableId="1303346162">
    <w:abstractNumId w:val="1"/>
  </w:num>
  <w:num w:numId="4" w16cid:durableId="1189636839">
    <w:abstractNumId w:val="3"/>
  </w:num>
  <w:num w:numId="5" w16cid:durableId="1485928784">
    <w:abstractNumId w:val="5"/>
  </w:num>
  <w:num w:numId="6" w16cid:durableId="1658800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76"/>
    <w:rsid w:val="00001454"/>
    <w:rsid w:val="000271C9"/>
    <w:rsid w:val="00035B52"/>
    <w:rsid w:val="0008209F"/>
    <w:rsid w:val="000948B0"/>
    <w:rsid w:val="000B2D34"/>
    <w:rsid w:val="001410E4"/>
    <w:rsid w:val="00146F6E"/>
    <w:rsid w:val="00156063"/>
    <w:rsid w:val="001C5576"/>
    <w:rsid w:val="001D1AA0"/>
    <w:rsid w:val="001E06D2"/>
    <w:rsid w:val="001E3200"/>
    <w:rsid w:val="00286454"/>
    <w:rsid w:val="003A1301"/>
    <w:rsid w:val="004555A7"/>
    <w:rsid w:val="00547708"/>
    <w:rsid w:val="00565E11"/>
    <w:rsid w:val="005D4643"/>
    <w:rsid w:val="005D598E"/>
    <w:rsid w:val="00634C00"/>
    <w:rsid w:val="00655365"/>
    <w:rsid w:val="0066421A"/>
    <w:rsid w:val="00673107"/>
    <w:rsid w:val="006A6C3D"/>
    <w:rsid w:val="006D542D"/>
    <w:rsid w:val="006E70CE"/>
    <w:rsid w:val="00746B6D"/>
    <w:rsid w:val="00770F47"/>
    <w:rsid w:val="007D79C7"/>
    <w:rsid w:val="00801E27"/>
    <w:rsid w:val="0088438C"/>
    <w:rsid w:val="008B1672"/>
    <w:rsid w:val="008C2425"/>
    <w:rsid w:val="00953C8B"/>
    <w:rsid w:val="009664A2"/>
    <w:rsid w:val="009F6296"/>
    <w:rsid w:val="00A263B5"/>
    <w:rsid w:val="00A44291"/>
    <w:rsid w:val="00A85EB0"/>
    <w:rsid w:val="00AD01F1"/>
    <w:rsid w:val="00B3742D"/>
    <w:rsid w:val="00BE3F10"/>
    <w:rsid w:val="00C40146"/>
    <w:rsid w:val="00C41C0B"/>
    <w:rsid w:val="00CC41F6"/>
    <w:rsid w:val="00CC58DE"/>
    <w:rsid w:val="00D30500"/>
    <w:rsid w:val="00D8223F"/>
    <w:rsid w:val="00D92E3C"/>
    <w:rsid w:val="00E42181"/>
    <w:rsid w:val="00E45BB2"/>
    <w:rsid w:val="00F137D5"/>
    <w:rsid w:val="00F6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E3ED"/>
  <w15:docId w15:val="{18EB7684-2FDF-3243-B54B-F6210128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note text"/>
    <w:basedOn w:val="a"/>
    <w:link w:val="a5"/>
    <w:uiPriority w:val="99"/>
    <w:unhideWhenUsed/>
    <w:rsid w:val="0055317A"/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5317A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55317A"/>
    <w:rPr>
      <w:vertAlign w:val="superscript"/>
    </w:rPr>
  </w:style>
  <w:style w:type="paragraph" w:styleId="a7">
    <w:name w:val="List Paragraph"/>
    <w:basedOn w:val="a"/>
    <w:uiPriority w:val="34"/>
    <w:qFormat/>
    <w:rsid w:val="00106AA7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39"/>
    <w:rsid w:val="0023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23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39"/>
    <w:rsid w:val="00F34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7A081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A081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A081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081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0818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652561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652561"/>
    <w:rPr>
      <w:color w:val="605E5C"/>
      <w:shd w:val="clear" w:color="auto" w:fill="E1DFDD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9odBN2TgCoHU9VQdtZEnpbFqTg==">AMUW2mWYqC65ThVvnapD3W9OCoehdslNGlOS0yXQ/x4NYJdQ7RBP/mYLZWL5/fIyHMBNQkdGow8NgmnnbF+vU211iyUcrKFZqi82DS/WCaV+Djea725xswWE4zdUuwwlt4xU0huV//eO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A42CCA2-6353-4343-A9BB-25DC953E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663</Words>
  <Characters>4792</Characters>
  <Application>Microsoft Office Word</Application>
  <DocSecurity>0</DocSecurity>
  <Lines>88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Казанцева</dc:creator>
  <cp:lastModifiedBy>Полина Казанцева</cp:lastModifiedBy>
  <cp:revision>48</cp:revision>
  <dcterms:created xsi:type="dcterms:W3CDTF">2022-09-06T10:30:00Z</dcterms:created>
  <dcterms:modified xsi:type="dcterms:W3CDTF">2022-10-18T07:55:00Z</dcterms:modified>
</cp:coreProperties>
</file>