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F7B2" w14:textId="7CBBE17B" w:rsidR="000D2F9D" w:rsidRDefault="000D2F9D" w:rsidP="000D2F9D">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Солдатова Л.В.</w:t>
      </w:r>
    </w:p>
    <w:p w14:paraId="205B3A26" w14:textId="77777777" w:rsidR="000D2F9D" w:rsidRPr="00087203" w:rsidRDefault="000D2F9D" w:rsidP="000D2F9D">
      <w:pPr>
        <w:pStyle w:val="a5"/>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НИУ ВШЭ, Россия, г. Москва</w:t>
      </w:r>
    </w:p>
    <w:p w14:paraId="4EC61688" w14:textId="77777777" w:rsidR="000D2F9D" w:rsidRDefault="000D2F9D" w:rsidP="00626CB4">
      <w:pPr>
        <w:spacing w:after="0" w:line="360" w:lineRule="auto"/>
        <w:ind w:firstLine="709"/>
        <w:jc w:val="both"/>
        <w:rPr>
          <w:rFonts w:ascii="Times New Roman" w:hAnsi="Times New Roman" w:cs="Times New Roman"/>
          <w:b/>
          <w:sz w:val="24"/>
          <w:szCs w:val="24"/>
        </w:rPr>
      </w:pPr>
    </w:p>
    <w:p w14:paraId="584899B3" w14:textId="06C13BB5" w:rsidR="00663E77" w:rsidRDefault="000D2F9D" w:rsidP="000D2F9D">
      <w:pPr>
        <w:spacing w:after="0" w:line="360" w:lineRule="auto"/>
        <w:ind w:firstLine="709"/>
        <w:jc w:val="center"/>
        <w:rPr>
          <w:rFonts w:ascii="Times New Roman" w:hAnsi="Times New Roman" w:cs="Times New Roman"/>
          <w:b/>
          <w:sz w:val="24"/>
          <w:szCs w:val="24"/>
        </w:rPr>
      </w:pPr>
      <w:bookmarkStart w:id="0" w:name="_GoBack"/>
      <w:r w:rsidRPr="003A79BB">
        <w:rPr>
          <w:rFonts w:ascii="Times New Roman" w:hAnsi="Times New Roman" w:cs="Times New Roman"/>
          <w:b/>
          <w:sz w:val="24"/>
          <w:szCs w:val="24"/>
        </w:rPr>
        <w:t>ЦИФРОВЫЕ ТЕХНОЛОГИИ В ОБЛАСТИ ОХРАНЫ ОКРУЖАЮЩЕЙ СРЕДЫ</w:t>
      </w:r>
    </w:p>
    <w:bookmarkEnd w:id="0"/>
    <w:p w14:paraId="3E1C36D7" w14:textId="77777777" w:rsidR="00A23372" w:rsidRDefault="00A23372" w:rsidP="00A23372">
      <w:pPr>
        <w:spacing w:after="0" w:line="360" w:lineRule="auto"/>
        <w:ind w:firstLine="709"/>
        <w:rPr>
          <w:rFonts w:ascii="Times New Roman" w:hAnsi="Times New Roman" w:cs="Times New Roman"/>
          <w:b/>
          <w:sz w:val="24"/>
          <w:szCs w:val="24"/>
        </w:rPr>
      </w:pPr>
    </w:p>
    <w:p w14:paraId="257CFF85" w14:textId="77777777" w:rsidR="000D2F9D" w:rsidRDefault="000D2F9D" w:rsidP="000D2F9D">
      <w:pPr>
        <w:spacing w:after="0" w:line="240" w:lineRule="auto"/>
        <w:ind w:firstLine="709"/>
        <w:jc w:val="both"/>
        <w:rPr>
          <w:rFonts w:ascii="Times New Roman" w:hAnsi="Times New Roman" w:cs="Times New Roman"/>
          <w:i/>
          <w:sz w:val="24"/>
          <w:szCs w:val="24"/>
        </w:rPr>
      </w:pPr>
      <w:r w:rsidRPr="000D2F9D">
        <w:rPr>
          <w:rFonts w:ascii="Times New Roman" w:hAnsi="Times New Roman" w:cs="Times New Roman"/>
          <w:i/>
          <w:sz w:val="24"/>
          <w:szCs w:val="24"/>
        </w:rPr>
        <w:t>В докладе характеризуются способы применения цифровых технологий в области охраны окружающей среды и использования природных ресурсов. Проведенный анализ позволил определить основные возможности применения цифровых технологий с точки зрения функциональности и эффективности. При этом исследование было направлено на оценку нормативно-правового закрепления требований по применению цифровых технол</w:t>
      </w:r>
      <w:r>
        <w:rPr>
          <w:rFonts w:ascii="Times New Roman" w:hAnsi="Times New Roman" w:cs="Times New Roman"/>
          <w:i/>
          <w:sz w:val="24"/>
          <w:szCs w:val="24"/>
        </w:rPr>
        <w:t>огий.</w:t>
      </w:r>
    </w:p>
    <w:p w14:paraId="3DC07C8F" w14:textId="771D5390" w:rsidR="000D2F9D" w:rsidRDefault="000D2F9D" w:rsidP="000D2F9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целом </w:t>
      </w:r>
      <w:r w:rsidRPr="000D2F9D">
        <w:rPr>
          <w:rFonts w:ascii="Times New Roman" w:hAnsi="Times New Roman" w:cs="Times New Roman"/>
          <w:i/>
          <w:sz w:val="24"/>
          <w:szCs w:val="24"/>
        </w:rPr>
        <w:t>тенденци</w:t>
      </w:r>
      <w:r>
        <w:rPr>
          <w:rFonts w:ascii="Times New Roman" w:hAnsi="Times New Roman" w:cs="Times New Roman"/>
          <w:i/>
          <w:sz w:val="24"/>
          <w:szCs w:val="24"/>
        </w:rPr>
        <w:t>я</w:t>
      </w:r>
      <w:r w:rsidRPr="000D2F9D">
        <w:rPr>
          <w:rFonts w:ascii="Times New Roman" w:hAnsi="Times New Roman" w:cs="Times New Roman"/>
          <w:i/>
          <w:sz w:val="24"/>
          <w:szCs w:val="24"/>
        </w:rPr>
        <w:t xml:space="preserve"> </w:t>
      </w:r>
      <w:proofErr w:type="spellStart"/>
      <w:r>
        <w:rPr>
          <w:rFonts w:ascii="Times New Roman" w:hAnsi="Times New Roman" w:cs="Times New Roman"/>
          <w:i/>
          <w:sz w:val="24"/>
          <w:szCs w:val="24"/>
        </w:rPr>
        <w:t>цифровизации</w:t>
      </w:r>
      <w:proofErr w:type="spellEnd"/>
      <w:r>
        <w:rPr>
          <w:rFonts w:ascii="Times New Roman" w:hAnsi="Times New Roman" w:cs="Times New Roman"/>
          <w:i/>
          <w:sz w:val="24"/>
          <w:szCs w:val="24"/>
        </w:rPr>
        <w:t xml:space="preserve"> в сфере охране окружающей среды может рассматриваться как позитивная, в силу обеспечения доступа к получению более качественную информацию о состоянии как отдельных природных ресу</w:t>
      </w:r>
      <w:r w:rsidR="00A23372">
        <w:rPr>
          <w:rFonts w:ascii="Times New Roman" w:hAnsi="Times New Roman" w:cs="Times New Roman"/>
          <w:i/>
          <w:sz w:val="24"/>
          <w:szCs w:val="24"/>
        </w:rPr>
        <w:t>рс</w:t>
      </w:r>
      <w:r>
        <w:rPr>
          <w:rFonts w:ascii="Times New Roman" w:hAnsi="Times New Roman" w:cs="Times New Roman"/>
          <w:i/>
          <w:sz w:val="24"/>
          <w:szCs w:val="24"/>
        </w:rPr>
        <w:t xml:space="preserve">ов и объектов, так и о </w:t>
      </w:r>
      <w:r w:rsidR="00A23372">
        <w:rPr>
          <w:rFonts w:ascii="Times New Roman" w:hAnsi="Times New Roman" w:cs="Times New Roman"/>
          <w:i/>
          <w:sz w:val="24"/>
          <w:szCs w:val="24"/>
        </w:rPr>
        <w:t>состоянии</w:t>
      </w:r>
      <w:r>
        <w:rPr>
          <w:rFonts w:ascii="Times New Roman" w:hAnsi="Times New Roman" w:cs="Times New Roman"/>
          <w:i/>
          <w:sz w:val="24"/>
          <w:szCs w:val="24"/>
        </w:rPr>
        <w:t xml:space="preserve"> </w:t>
      </w:r>
      <w:r w:rsidR="00A23372">
        <w:rPr>
          <w:rFonts w:ascii="Times New Roman" w:hAnsi="Times New Roman" w:cs="Times New Roman"/>
          <w:i/>
          <w:sz w:val="24"/>
          <w:szCs w:val="24"/>
        </w:rPr>
        <w:t>окружающей</w:t>
      </w:r>
      <w:r>
        <w:rPr>
          <w:rFonts w:ascii="Times New Roman" w:hAnsi="Times New Roman" w:cs="Times New Roman"/>
          <w:i/>
          <w:sz w:val="24"/>
          <w:szCs w:val="24"/>
        </w:rPr>
        <w:t xml:space="preserve"> среды в целом. </w:t>
      </w:r>
      <w:r w:rsidR="00A23372">
        <w:rPr>
          <w:rFonts w:ascii="Times New Roman" w:hAnsi="Times New Roman" w:cs="Times New Roman"/>
          <w:i/>
          <w:sz w:val="24"/>
          <w:szCs w:val="24"/>
        </w:rPr>
        <w:t>Отдельные</w:t>
      </w:r>
      <w:r>
        <w:rPr>
          <w:rFonts w:ascii="Times New Roman" w:hAnsi="Times New Roman" w:cs="Times New Roman"/>
          <w:i/>
          <w:sz w:val="24"/>
          <w:szCs w:val="24"/>
        </w:rPr>
        <w:t xml:space="preserve"> </w:t>
      </w:r>
      <w:r w:rsidR="00A23372">
        <w:rPr>
          <w:rFonts w:ascii="Times New Roman" w:hAnsi="Times New Roman" w:cs="Times New Roman"/>
          <w:i/>
          <w:sz w:val="24"/>
          <w:szCs w:val="24"/>
        </w:rPr>
        <w:t>лаборатории</w:t>
      </w:r>
      <w:r>
        <w:rPr>
          <w:rFonts w:ascii="Times New Roman" w:hAnsi="Times New Roman" w:cs="Times New Roman"/>
          <w:i/>
          <w:sz w:val="24"/>
          <w:szCs w:val="24"/>
        </w:rPr>
        <w:t xml:space="preserve"> перестают быть монопольными владельцами данных сведений. Однако, при этом необходимо </w:t>
      </w:r>
      <w:r w:rsidR="00A23372">
        <w:rPr>
          <w:rFonts w:ascii="Times New Roman" w:hAnsi="Times New Roman" w:cs="Times New Roman"/>
          <w:i/>
          <w:sz w:val="24"/>
          <w:szCs w:val="24"/>
        </w:rPr>
        <w:t>проводить</w:t>
      </w:r>
      <w:r>
        <w:rPr>
          <w:rFonts w:ascii="Times New Roman" w:hAnsi="Times New Roman" w:cs="Times New Roman"/>
          <w:i/>
          <w:sz w:val="24"/>
          <w:szCs w:val="24"/>
        </w:rPr>
        <w:t xml:space="preserve"> </w:t>
      </w:r>
      <w:r w:rsidR="00A23372">
        <w:rPr>
          <w:rFonts w:ascii="Times New Roman" w:hAnsi="Times New Roman" w:cs="Times New Roman"/>
          <w:i/>
          <w:sz w:val="24"/>
          <w:szCs w:val="24"/>
        </w:rPr>
        <w:t xml:space="preserve">качественную предварительную работу по обоснованию методов и </w:t>
      </w:r>
      <w:r w:rsidR="00C9316B">
        <w:rPr>
          <w:rFonts w:ascii="Times New Roman" w:hAnsi="Times New Roman" w:cs="Times New Roman"/>
          <w:i/>
          <w:sz w:val="24"/>
          <w:szCs w:val="24"/>
        </w:rPr>
        <w:t>характеристик внедряемой цифровой технологии, а также оценке ее эффективности.</w:t>
      </w:r>
    </w:p>
    <w:p w14:paraId="3B1BB4D9" w14:textId="77777777" w:rsidR="00C9316B" w:rsidRDefault="00C9316B" w:rsidP="000D2F9D">
      <w:pPr>
        <w:spacing w:after="0" w:line="240" w:lineRule="auto"/>
        <w:ind w:firstLine="709"/>
        <w:jc w:val="both"/>
        <w:rPr>
          <w:rFonts w:ascii="Times New Roman" w:hAnsi="Times New Roman" w:cs="Times New Roman"/>
          <w:i/>
          <w:sz w:val="24"/>
          <w:szCs w:val="24"/>
        </w:rPr>
      </w:pPr>
    </w:p>
    <w:p w14:paraId="01843BC0" w14:textId="77777777" w:rsidR="00C9316B" w:rsidRPr="00C9316B" w:rsidRDefault="00C9316B" w:rsidP="00C9316B">
      <w:pPr>
        <w:spacing w:after="0" w:line="240" w:lineRule="auto"/>
        <w:ind w:firstLine="709"/>
        <w:jc w:val="both"/>
        <w:rPr>
          <w:rFonts w:ascii="Times New Roman" w:hAnsi="Times New Roman" w:cs="Times New Roman"/>
          <w:i/>
          <w:sz w:val="24"/>
          <w:szCs w:val="24"/>
          <w:lang w:val="en-US"/>
        </w:rPr>
      </w:pPr>
      <w:r w:rsidRPr="00C9316B">
        <w:rPr>
          <w:rFonts w:ascii="Times New Roman" w:hAnsi="Times New Roman" w:cs="Times New Roman"/>
          <w:i/>
          <w:sz w:val="24"/>
          <w:szCs w:val="24"/>
          <w:lang w:val="en-US"/>
        </w:rPr>
        <w:t xml:space="preserve">The report describes the ways in which digital technologies </w:t>
      </w:r>
      <w:proofErr w:type="gramStart"/>
      <w:r w:rsidRPr="00C9316B">
        <w:rPr>
          <w:rFonts w:ascii="Times New Roman" w:hAnsi="Times New Roman" w:cs="Times New Roman"/>
          <w:i/>
          <w:sz w:val="24"/>
          <w:szCs w:val="24"/>
          <w:lang w:val="en-US"/>
        </w:rPr>
        <w:t>are applied</w:t>
      </w:r>
      <w:proofErr w:type="gramEnd"/>
      <w:r w:rsidRPr="00C9316B">
        <w:rPr>
          <w:rFonts w:ascii="Times New Roman" w:hAnsi="Times New Roman" w:cs="Times New Roman"/>
          <w:i/>
          <w:sz w:val="24"/>
          <w:szCs w:val="24"/>
          <w:lang w:val="en-US"/>
        </w:rPr>
        <w:t xml:space="preserve"> in the field of environmental protection and the use of natural resources. The analysis made it possible to determine the main possibilities of using digital technologies in terms of functionality and efficiency. At the same time, the study </w:t>
      </w:r>
      <w:proofErr w:type="gramStart"/>
      <w:r w:rsidRPr="00C9316B">
        <w:rPr>
          <w:rFonts w:ascii="Times New Roman" w:hAnsi="Times New Roman" w:cs="Times New Roman"/>
          <w:i/>
          <w:sz w:val="24"/>
          <w:szCs w:val="24"/>
          <w:lang w:val="en-US"/>
        </w:rPr>
        <w:t>was aimed</w:t>
      </w:r>
      <w:proofErr w:type="gramEnd"/>
      <w:r w:rsidRPr="00C9316B">
        <w:rPr>
          <w:rFonts w:ascii="Times New Roman" w:hAnsi="Times New Roman" w:cs="Times New Roman"/>
          <w:i/>
          <w:sz w:val="24"/>
          <w:szCs w:val="24"/>
          <w:lang w:val="en-US"/>
        </w:rPr>
        <w:t xml:space="preserve"> at assessing the regulatory and legal consolidation of requirements for the use of digital technologies.</w:t>
      </w:r>
    </w:p>
    <w:p w14:paraId="2F9F2E1F" w14:textId="3AAC0F5F" w:rsidR="00C9316B" w:rsidRPr="00C9316B" w:rsidRDefault="00C9316B" w:rsidP="00C9316B">
      <w:pPr>
        <w:spacing w:after="0" w:line="240" w:lineRule="auto"/>
        <w:ind w:firstLine="709"/>
        <w:jc w:val="both"/>
        <w:rPr>
          <w:rFonts w:ascii="Times New Roman" w:hAnsi="Times New Roman" w:cs="Times New Roman"/>
          <w:i/>
          <w:sz w:val="24"/>
          <w:szCs w:val="24"/>
          <w:lang w:val="en-US"/>
        </w:rPr>
      </w:pPr>
      <w:r w:rsidRPr="00C9316B">
        <w:rPr>
          <w:rFonts w:ascii="Times New Roman" w:hAnsi="Times New Roman" w:cs="Times New Roman"/>
          <w:i/>
          <w:sz w:val="24"/>
          <w:szCs w:val="24"/>
          <w:lang w:val="en-US"/>
        </w:rPr>
        <w:t xml:space="preserve">In general, the trend of digitalization in environmental protection </w:t>
      </w:r>
      <w:proofErr w:type="gramStart"/>
      <w:r w:rsidRPr="00C9316B">
        <w:rPr>
          <w:rFonts w:ascii="Times New Roman" w:hAnsi="Times New Roman" w:cs="Times New Roman"/>
          <w:i/>
          <w:sz w:val="24"/>
          <w:szCs w:val="24"/>
          <w:lang w:val="en-US"/>
        </w:rPr>
        <w:t>can be considered</w:t>
      </w:r>
      <w:proofErr w:type="gramEnd"/>
      <w:r w:rsidRPr="00C9316B">
        <w:rPr>
          <w:rFonts w:ascii="Times New Roman" w:hAnsi="Times New Roman" w:cs="Times New Roman"/>
          <w:i/>
          <w:sz w:val="24"/>
          <w:szCs w:val="24"/>
          <w:lang w:val="en-US"/>
        </w:rPr>
        <w:t xml:space="preserve"> as positive, due to the provision of access to obtaining better information about the state of both individual natural resources and objects, and about the state of the environment as a whole. Individual laboratories cease to be the exclusive owners of this information. However, at the same time, it is necessary to carry out high-quality preliminary work to substantiate the methods and characteristics of the implemented digital technology, as well as to assess its effectiveness.</w:t>
      </w:r>
    </w:p>
    <w:p w14:paraId="47AAC21E" w14:textId="77777777" w:rsidR="00C9316B" w:rsidRPr="00C9316B" w:rsidRDefault="00C9316B" w:rsidP="000D2F9D">
      <w:pPr>
        <w:spacing w:after="0" w:line="240" w:lineRule="auto"/>
        <w:ind w:firstLine="709"/>
        <w:jc w:val="both"/>
        <w:rPr>
          <w:rFonts w:ascii="Times New Roman" w:hAnsi="Times New Roman" w:cs="Times New Roman"/>
          <w:i/>
          <w:sz w:val="24"/>
          <w:szCs w:val="24"/>
          <w:lang w:val="en-US"/>
        </w:rPr>
      </w:pPr>
    </w:p>
    <w:p w14:paraId="34A0C9B9" w14:textId="5632E21F" w:rsidR="007423A7" w:rsidRDefault="00626CB4" w:rsidP="00626CB4">
      <w:pPr>
        <w:pStyle w:val="a3"/>
        <w:shd w:val="clear" w:color="auto" w:fill="FFFFFF"/>
        <w:spacing w:before="0" w:beforeAutospacing="0" w:after="0" w:afterAutospacing="0" w:line="360" w:lineRule="auto"/>
        <w:ind w:firstLine="709"/>
        <w:jc w:val="both"/>
        <w:rPr>
          <w:color w:val="000000"/>
          <w:shd w:val="clear" w:color="auto" w:fill="FFFFFF"/>
        </w:rPr>
      </w:pPr>
      <w:r>
        <w:rPr>
          <w:color w:val="000000"/>
          <w:shd w:val="clear" w:color="auto" w:fill="FFFFFF"/>
        </w:rPr>
        <w:t>Ц</w:t>
      </w:r>
      <w:r w:rsidR="00AD091F" w:rsidRPr="00626CB4">
        <w:rPr>
          <w:color w:val="000000"/>
          <w:shd w:val="clear" w:color="auto" w:fill="FFFFFF"/>
        </w:rPr>
        <w:t xml:space="preserve">ифровые технологии </w:t>
      </w:r>
      <w:r>
        <w:rPr>
          <w:color w:val="000000"/>
          <w:shd w:val="clear" w:color="auto" w:fill="FFFFFF"/>
        </w:rPr>
        <w:t xml:space="preserve">проникли в различные сферы жизни общества, в связи с тем, что они </w:t>
      </w:r>
      <w:r w:rsidR="00AD091F" w:rsidRPr="00626CB4">
        <w:rPr>
          <w:color w:val="000000"/>
          <w:shd w:val="clear" w:color="auto" w:fill="FFFFFF"/>
        </w:rPr>
        <w:t xml:space="preserve">лучше подходят для хранения и передачи больших массивов данных, обеспечивают высокую скорость вычислений. При этом информация </w:t>
      </w:r>
      <w:r w:rsidR="001A02A7">
        <w:rPr>
          <w:color w:val="000000"/>
          <w:shd w:val="clear" w:color="auto" w:fill="FFFFFF"/>
        </w:rPr>
        <w:t xml:space="preserve">может </w:t>
      </w:r>
      <w:r w:rsidR="00E93046">
        <w:rPr>
          <w:color w:val="000000"/>
          <w:shd w:val="clear" w:color="auto" w:fill="FFFFFF"/>
        </w:rPr>
        <w:t>передавать</w:t>
      </w:r>
      <w:r w:rsidR="00E93046" w:rsidRPr="00626CB4">
        <w:rPr>
          <w:color w:val="000000"/>
          <w:shd w:val="clear" w:color="auto" w:fill="FFFFFF"/>
        </w:rPr>
        <w:t>ся</w:t>
      </w:r>
      <w:r w:rsidR="00AD091F" w:rsidRPr="00626CB4">
        <w:rPr>
          <w:color w:val="000000"/>
          <w:shd w:val="clear" w:color="auto" w:fill="FFFFFF"/>
        </w:rPr>
        <w:t xml:space="preserve"> максимально точно, без искажений. </w:t>
      </w:r>
      <w:r w:rsidR="007423A7">
        <w:rPr>
          <w:color w:val="000000"/>
          <w:shd w:val="clear" w:color="auto" w:fill="FFFFFF"/>
        </w:rPr>
        <w:t xml:space="preserve">Однако не следует забывать, что сами по себе они характеризуются </w:t>
      </w:r>
      <w:r w:rsidR="00AD091F" w:rsidRPr="00626CB4">
        <w:rPr>
          <w:color w:val="000000"/>
          <w:shd w:val="clear" w:color="auto" w:fill="FFFFFF"/>
        </w:rPr>
        <w:t>высок</w:t>
      </w:r>
      <w:r w:rsidR="007423A7">
        <w:rPr>
          <w:color w:val="000000"/>
          <w:shd w:val="clear" w:color="auto" w:fill="FFFFFF"/>
        </w:rPr>
        <w:t>ой</w:t>
      </w:r>
      <w:r w:rsidR="00AD091F" w:rsidRPr="00626CB4">
        <w:rPr>
          <w:color w:val="000000"/>
          <w:shd w:val="clear" w:color="auto" w:fill="FFFFFF"/>
        </w:rPr>
        <w:t xml:space="preserve"> энергоемкость</w:t>
      </w:r>
      <w:r w:rsidR="007423A7">
        <w:rPr>
          <w:color w:val="000000"/>
          <w:shd w:val="clear" w:color="auto" w:fill="FFFFFF"/>
        </w:rPr>
        <w:t>ю</w:t>
      </w:r>
      <w:r w:rsidR="00AD091F" w:rsidRPr="00626CB4">
        <w:rPr>
          <w:color w:val="000000"/>
          <w:shd w:val="clear" w:color="auto" w:fill="FFFFFF"/>
        </w:rPr>
        <w:t xml:space="preserve"> и </w:t>
      </w:r>
      <w:r w:rsidR="007423A7">
        <w:rPr>
          <w:color w:val="000000"/>
          <w:shd w:val="clear" w:color="auto" w:fill="FFFFFF"/>
        </w:rPr>
        <w:t xml:space="preserve">могут оказывать </w:t>
      </w:r>
      <w:r w:rsidR="00AD091F" w:rsidRPr="00626CB4">
        <w:rPr>
          <w:color w:val="000000"/>
          <w:shd w:val="clear" w:color="auto" w:fill="FFFFFF"/>
        </w:rPr>
        <w:t xml:space="preserve">негативное воздействие на </w:t>
      </w:r>
      <w:r w:rsidR="007423A7">
        <w:rPr>
          <w:color w:val="000000"/>
          <w:shd w:val="clear" w:color="auto" w:fill="FFFFFF"/>
        </w:rPr>
        <w:t>окружающую среду</w:t>
      </w:r>
      <w:r w:rsidR="00AD091F" w:rsidRPr="00626CB4">
        <w:rPr>
          <w:color w:val="000000"/>
          <w:shd w:val="clear" w:color="auto" w:fill="FFFFFF"/>
        </w:rPr>
        <w:t>.</w:t>
      </w:r>
    </w:p>
    <w:p w14:paraId="4B71F8D2" w14:textId="6C3F08B4" w:rsidR="00E93046" w:rsidRDefault="007423A7" w:rsidP="00626CB4">
      <w:pPr>
        <w:pStyle w:val="a3"/>
        <w:shd w:val="clear" w:color="auto" w:fill="FFFFFF"/>
        <w:spacing w:before="0" w:beforeAutospacing="0" w:after="0" w:afterAutospacing="0" w:line="360" w:lineRule="auto"/>
        <w:ind w:firstLine="709"/>
        <w:jc w:val="both"/>
        <w:rPr>
          <w:color w:val="000000"/>
        </w:rPr>
      </w:pPr>
      <w:r>
        <w:rPr>
          <w:color w:val="000000"/>
        </w:rPr>
        <w:t xml:space="preserve">Их применение, как и использование многих </w:t>
      </w:r>
      <w:r w:rsidR="001A02A7">
        <w:rPr>
          <w:color w:val="000000"/>
        </w:rPr>
        <w:t>других инструментов неоднозначно, наряду с явными преимуществами отмечаются побочные негативные эффекты</w:t>
      </w:r>
      <w:r w:rsidR="00E93046">
        <w:rPr>
          <w:color w:val="000000"/>
        </w:rPr>
        <w:t>. В связи с этим возникает необходимость соотнесения цели внедрения той или иной цифровой технологии, достигаемого результат</w:t>
      </w:r>
      <w:r w:rsidR="00593D20">
        <w:rPr>
          <w:color w:val="000000"/>
        </w:rPr>
        <w:t>а</w:t>
      </w:r>
      <w:r w:rsidR="00E93046">
        <w:rPr>
          <w:color w:val="000000"/>
        </w:rPr>
        <w:t xml:space="preserve"> и затрат на ее внедрение и функционирование.</w:t>
      </w:r>
    </w:p>
    <w:p w14:paraId="36DF6598" w14:textId="3DC22743" w:rsidR="00C034BE" w:rsidRPr="00803218" w:rsidRDefault="00784465" w:rsidP="00784465">
      <w:pPr>
        <w:pStyle w:val="a3"/>
        <w:shd w:val="clear" w:color="auto" w:fill="FFFFFF"/>
        <w:spacing w:before="0" w:beforeAutospacing="0" w:after="0" w:afterAutospacing="0" w:line="360" w:lineRule="auto"/>
        <w:ind w:firstLine="709"/>
        <w:jc w:val="both"/>
        <w:rPr>
          <w:color w:val="222222"/>
          <w:lang w:val="en-US"/>
        </w:rPr>
      </w:pPr>
      <w:r>
        <w:rPr>
          <w:color w:val="000000"/>
        </w:rPr>
        <w:t xml:space="preserve">Следует </w:t>
      </w:r>
      <w:r w:rsidR="00C034BE" w:rsidRPr="00626CB4">
        <w:rPr>
          <w:color w:val="222222"/>
        </w:rPr>
        <w:t xml:space="preserve">заметить, что </w:t>
      </w:r>
      <w:r w:rsidR="00593D20">
        <w:rPr>
          <w:color w:val="222222"/>
        </w:rPr>
        <w:t xml:space="preserve">в </w:t>
      </w:r>
      <w:r w:rsidR="00C034BE" w:rsidRPr="00626CB4">
        <w:rPr>
          <w:color w:val="222222"/>
        </w:rPr>
        <w:t>отрасл</w:t>
      </w:r>
      <w:r w:rsidR="00593D20">
        <w:rPr>
          <w:color w:val="222222"/>
        </w:rPr>
        <w:t>и</w:t>
      </w:r>
      <w:r w:rsidR="00C034BE" w:rsidRPr="00626CB4">
        <w:rPr>
          <w:color w:val="222222"/>
        </w:rPr>
        <w:t xml:space="preserve"> </w:t>
      </w:r>
      <w:r>
        <w:rPr>
          <w:color w:val="222222"/>
        </w:rPr>
        <w:t xml:space="preserve">информационных технологий </w:t>
      </w:r>
      <w:r w:rsidR="00C034BE" w:rsidRPr="00626CB4">
        <w:rPr>
          <w:color w:val="222222"/>
        </w:rPr>
        <w:t>на центры обработки данных приходится 0,</w:t>
      </w:r>
      <w:r>
        <w:rPr>
          <w:color w:val="222222"/>
        </w:rPr>
        <w:t>5</w:t>
      </w:r>
      <w:r w:rsidR="00C034BE" w:rsidRPr="00626CB4">
        <w:rPr>
          <w:color w:val="222222"/>
        </w:rPr>
        <w:t>% от общих выбросов углерода. Ключевые факторы, определяющие такой объем выбросов</w:t>
      </w:r>
      <w:r w:rsidR="00593D20">
        <w:rPr>
          <w:color w:val="222222"/>
        </w:rPr>
        <w:t xml:space="preserve"> – это </w:t>
      </w:r>
      <w:r w:rsidR="00C034BE" w:rsidRPr="00626CB4">
        <w:rPr>
          <w:color w:val="222222"/>
        </w:rPr>
        <w:t>значительное количество серверов, устройств для хранения данных, систем вентиляции и др.</w:t>
      </w:r>
      <w:r w:rsidR="00803218">
        <w:rPr>
          <w:color w:val="222222"/>
        </w:rPr>
        <w:t xml:space="preserve"> </w:t>
      </w:r>
      <w:r w:rsidR="00803218" w:rsidRPr="00803218">
        <w:rPr>
          <w:color w:val="222222"/>
        </w:rPr>
        <w:t>[</w:t>
      </w:r>
      <w:r w:rsidR="00803218">
        <w:rPr>
          <w:color w:val="222222"/>
          <w:lang w:val="en-US"/>
        </w:rPr>
        <w:t>1]</w:t>
      </w:r>
    </w:p>
    <w:p w14:paraId="1CC17370" w14:textId="7C2ECCA5" w:rsidR="00C034BE" w:rsidRPr="00626CB4" w:rsidRDefault="00784465" w:rsidP="00784465">
      <w:pPr>
        <w:pStyle w:val="a3"/>
        <w:shd w:val="clear" w:color="auto" w:fill="FFFFFF"/>
        <w:spacing w:before="0" w:beforeAutospacing="0" w:after="0" w:afterAutospacing="0" w:line="360" w:lineRule="auto"/>
        <w:ind w:firstLine="709"/>
        <w:jc w:val="both"/>
        <w:rPr>
          <w:color w:val="222222"/>
        </w:rPr>
      </w:pPr>
      <w:r>
        <w:rPr>
          <w:color w:val="222222"/>
        </w:rPr>
        <w:lastRenderedPageBreak/>
        <w:t xml:space="preserve">Крупные компании </w:t>
      </w:r>
      <w:r w:rsidR="00C034BE" w:rsidRPr="00626CB4">
        <w:rPr>
          <w:color w:val="222222"/>
        </w:rPr>
        <w:t xml:space="preserve">постоянно исследуют эту проблему и строят энергоэффективные </w:t>
      </w:r>
      <w:r>
        <w:rPr>
          <w:color w:val="222222"/>
        </w:rPr>
        <w:t>центры обработки данных</w:t>
      </w:r>
      <w:r w:rsidR="003A79BB">
        <w:rPr>
          <w:color w:val="222222"/>
        </w:rPr>
        <w:t>, в том числе в рамках реализации политики декарбонизации</w:t>
      </w:r>
      <w:r w:rsidR="00C034BE" w:rsidRPr="00626CB4">
        <w:rPr>
          <w:color w:val="222222"/>
        </w:rPr>
        <w:t xml:space="preserve">. </w:t>
      </w:r>
    </w:p>
    <w:p w14:paraId="47C8901D" w14:textId="7C22894D" w:rsidR="003A79BB" w:rsidRDefault="003A79BB" w:rsidP="003A79BB">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Pr>
          <w:rFonts w:ascii="Times New Roman" w:hAnsi="Times New Roman" w:cs="Times New Roman"/>
          <w:color w:val="222222"/>
          <w:sz w:val="24"/>
          <w:szCs w:val="24"/>
        </w:rPr>
        <w:t xml:space="preserve">Большое значение цифровые технологии имеют для реализации мероприятий по мониторингу состояния окружающей среды. Их развитие позволяет оборудовать не только стационарные лаборатории, эффективность которых во многом зависит от конкретного местоположения лаборатории, но и создавать специальные автономные мобильные устройства. Так, например, </w:t>
      </w:r>
      <w:r>
        <w:rPr>
          <w:rFonts w:ascii="Times New Roman" w:eastAsia="Times New Roman" w:hAnsi="Times New Roman" w:cs="Times New Roman"/>
          <w:color w:val="222222"/>
          <w:sz w:val="24"/>
          <w:szCs w:val="24"/>
          <w:lang w:eastAsia="ru-RU"/>
        </w:rPr>
        <w:t xml:space="preserve">в </w:t>
      </w:r>
      <w:r w:rsidRPr="00626CB4">
        <w:rPr>
          <w:rFonts w:ascii="Times New Roman" w:eastAsia="Times New Roman" w:hAnsi="Times New Roman" w:cs="Times New Roman"/>
          <w:color w:val="222222"/>
          <w:sz w:val="24"/>
          <w:szCs w:val="24"/>
          <w:lang w:eastAsia="ru-RU"/>
        </w:rPr>
        <w:t xml:space="preserve">Австралии департамент защиты окружающей среды запустил проект по сбору данных об окружающей среде с помощью специальных сенсоров. Они передают информацию о состоянии атмосферы и уровне загрязнения воздуха, оценивают содержание в нём озона, двуокиси азота, угарного газа, твёрдых частиц, а также измеряют показатели видимости. Данные с четырнадцати разных типов датчиков направляются в центр по </w:t>
      </w:r>
      <w:r w:rsidR="008166DB">
        <w:rPr>
          <w:rFonts w:ascii="Times New Roman" w:eastAsia="Times New Roman" w:hAnsi="Times New Roman" w:cs="Times New Roman"/>
          <w:color w:val="222222"/>
          <w:sz w:val="24"/>
          <w:szCs w:val="24"/>
          <w:lang w:eastAsia="ru-RU"/>
        </w:rPr>
        <w:t xml:space="preserve">мониторингу и </w:t>
      </w:r>
      <w:r w:rsidRPr="00626CB4">
        <w:rPr>
          <w:rFonts w:ascii="Times New Roman" w:eastAsia="Times New Roman" w:hAnsi="Times New Roman" w:cs="Times New Roman"/>
          <w:color w:val="222222"/>
          <w:sz w:val="24"/>
          <w:szCs w:val="24"/>
          <w:lang w:eastAsia="ru-RU"/>
        </w:rPr>
        <w:t xml:space="preserve">прогнозированию, </w:t>
      </w:r>
      <w:r w:rsidR="008166DB">
        <w:rPr>
          <w:rFonts w:ascii="Times New Roman" w:eastAsia="Times New Roman" w:hAnsi="Times New Roman" w:cs="Times New Roman"/>
          <w:color w:val="222222"/>
          <w:sz w:val="24"/>
          <w:szCs w:val="24"/>
          <w:lang w:eastAsia="ru-RU"/>
        </w:rPr>
        <w:t>где</w:t>
      </w:r>
      <w:r w:rsidRPr="00626CB4">
        <w:rPr>
          <w:rFonts w:ascii="Times New Roman" w:eastAsia="Times New Roman" w:hAnsi="Times New Roman" w:cs="Times New Roman"/>
          <w:color w:val="222222"/>
          <w:sz w:val="24"/>
          <w:szCs w:val="24"/>
          <w:lang w:eastAsia="ru-RU"/>
        </w:rPr>
        <w:t xml:space="preserve"> рассчитывается AQI — индекс качества воздуха. </w:t>
      </w:r>
      <w:r w:rsidR="008166DB">
        <w:rPr>
          <w:rFonts w:ascii="Times New Roman" w:eastAsia="Times New Roman" w:hAnsi="Times New Roman" w:cs="Times New Roman"/>
          <w:color w:val="222222"/>
          <w:sz w:val="24"/>
          <w:szCs w:val="24"/>
          <w:lang w:eastAsia="ru-RU"/>
        </w:rPr>
        <w:t xml:space="preserve">Получаемые данные </w:t>
      </w:r>
      <w:r w:rsidRPr="00626CB4">
        <w:rPr>
          <w:rFonts w:ascii="Times New Roman" w:eastAsia="Times New Roman" w:hAnsi="Times New Roman" w:cs="Times New Roman"/>
          <w:color w:val="222222"/>
          <w:sz w:val="24"/>
          <w:szCs w:val="24"/>
          <w:lang w:eastAsia="ru-RU"/>
        </w:rPr>
        <w:t xml:space="preserve">позволяют </w:t>
      </w:r>
      <w:r w:rsidR="008166DB">
        <w:rPr>
          <w:rFonts w:ascii="Times New Roman" w:eastAsia="Times New Roman" w:hAnsi="Times New Roman" w:cs="Times New Roman"/>
          <w:color w:val="222222"/>
          <w:sz w:val="24"/>
          <w:szCs w:val="24"/>
          <w:lang w:eastAsia="ru-RU"/>
        </w:rPr>
        <w:t>определить степень</w:t>
      </w:r>
      <w:r w:rsidRPr="00626CB4">
        <w:rPr>
          <w:rFonts w:ascii="Times New Roman" w:eastAsia="Times New Roman" w:hAnsi="Times New Roman" w:cs="Times New Roman"/>
          <w:color w:val="222222"/>
          <w:sz w:val="24"/>
          <w:szCs w:val="24"/>
          <w:lang w:eastAsia="ru-RU"/>
        </w:rPr>
        <w:t xml:space="preserve"> загрязнен</w:t>
      </w:r>
      <w:r w:rsidR="008166DB">
        <w:rPr>
          <w:rFonts w:ascii="Times New Roman" w:eastAsia="Times New Roman" w:hAnsi="Times New Roman" w:cs="Times New Roman"/>
          <w:color w:val="222222"/>
          <w:sz w:val="24"/>
          <w:szCs w:val="24"/>
          <w:lang w:eastAsia="ru-RU"/>
        </w:rPr>
        <w:t>ности</w:t>
      </w:r>
      <w:r w:rsidRPr="00626CB4">
        <w:rPr>
          <w:rFonts w:ascii="Times New Roman" w:eastAsia="Times New Roman" w:hAnsi="Times New Roman" w:cs="Times New Roman"/>
          <w:color w:val="222222"/>
          <w:sz w:val="24"/>
          <w:szCs w:val="24"/>
          <w:lang w:eastAsia="ru-RU"/>
        </w:rPr>
        <w:t xml:space="preserve"> воздуха, сравнить результаты, полученные в разных районах штата, а также предпринять меры для снижения уровня загрязнения. Ознакомиться с показателями качества воздуха можно с любого мобильного устройства. Это особенно удобно для крупных промышленных предприятий, которые считаются главными источниками вредных выбросов в атмосферу</w:t>
      </w:r>
      <w:r w:rsidR="00803218" w:rsidRPr="00803218">
        <w:rPr>
          <w:rFonts w:ascii="Times New Roman" w:eastAsia="Times New Roman" w:hAnsi="Times New Roman" w:cs="Times New Roman"/>
          <w:color w:val="222222"/>
          <w:sz w:val="24"/>
          <w:szCs w:val="24"/>
          <w:lang w:eastAsia="ru-RU"/>
        </w:rPr>
        <w:t xml:space="preserve"> [2]</w:t>
      </w:r>
      <w:r w:rsidRPr="00626CB4">
        <w:rPr>
          <w:rFonts w:ascii="Times New Roman" w:eastAsia="Times New Roman" w:hAnsi="Times New Roman" w:cs="Times New Roman"/>
          <w:color w:val="222222"/>
          <w:sz w:val="24"/>
          <w:szCs w:val="24"/>
          <w:lang w:eastAsia="ru-RU"/>
        </w:rPr>
        <w:t>.</w:t>
      </w:r>
    </w:p>
    <w:p w14:paraId="7C86E5CD" w14:textId="373ABF74" w:rsidR="006B723B" w:rsidRDefault="006B723B" w:rsidP="003A79BB">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Компания </w:t>
      </w:r>
      <w:r>
        <w:rPr>
          <w:rFonts w:ascii="Times New Roman" w:eastAsia="Times New Roman" w:hAnsi="Times New Roman" w:cs="Times New Roman"/>
          <w:color w:val="222222"/>
          <w:sz w:val="24"/>
          <w:szCs w:val="24"/>
          <w:lang w:val="en-US" w:eastAsia="ru-RU"/>
        </w:rPr>
        <w:t>Microsoft</w:t>
      </w:r>
      <w:r w:rsidRPr="006B723B">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запустила проект </w:t>
      </w:r>
      <w:r w:rsidRPr="006B723B">
        <w:rPr>
          <w:rFonts w:ascii="Times New Roman" w:eastAsia="Times New Roman" w:hAnsi="Times New Roman" w:cs="Times New Roman"/>
          <w:color w:val="222222"/>
          <w:sz w:val="24"/>
          <w:szCs w:val="24"/>
          <w:lang w:eastAsia="ru-RU"/>
        </w:rPr>
        <w:t xml:space="preserve">«Планетарный компьютер». Это открытая вычислительная платформа с искусственным интеллектом на базе облака </w:t>
      </w:r>
      <w:proofErr w:type="spellStart"/>
      <w:r w:rsidRPr="006B723B">
        <w:rPr>
          <w:rFonts w:ascii="Times New Roman" w:eastAsia="Times New Roman" w:hAnsi="Times New Roman" w:cs="Times New Roman"/>
          <w:color w:val="222222"/>
          <w:sz w:val="24"/>
          <w:szCs w:val="24"/>
          <w:lang w:eastAsia="ru-RU"/>
        </w:rPr>
        <w:t>Microsoft</w:t>
      </w:r>
      <w:proofErr w:type="spellEnd"/>
      <w:r w:rsidRPr="006B723B">
        <w:rPr>
          <w:rFonts w:ascii="Times New Roman" w:eastAsia="Times New Roman" w:hAnsi="Times New Roman" w:cs="Times New Roman"/>
          <w:color w:val="222222"/>
          <w:sz w:val="24"/>
          <w:szCs w:val="24"/>
          <w:lang w:eastAsia="ru-RU"/>
        </w:rPr>
        <w:t xml:space="preserve"> </w:t>
      </w:r>
      <w:proofErr w:type="spellStart"/>
      <w:r w:rsidRPr="006B723B">
        <w:rPr>
          <w:rFonts w:ascii="Times New Roman" w:eastAsia="Times New Roman" w:hAnsi="Times New Roman" w:cs="Times New Roman"/>
          <w:color w:val="222222"/>
          <w:sz w:val="24"/>
          <w:szCs w:val="24"/>
          <w:lang w:eastAsia="ru-RU"/>
        </w:rPr>
        <w:t>Azure</w:t>
      </w:r>
      <w:proofErr w:type="spellEnd"/>
      <w:r w:rsidRPr="006B723B">
        <w:rPr>
          <w:rFonts w:ascii="Times New Roman" w:eastAsia="Times New Roman" w:hAnsi="Times New Roman" w:cs="Times New Roman"/>
          <w:color w:val="222222"/>
          <w:sz w:val="24"/>
          <w:szCs w:val="24"/>
          <w:lang w:eastAsia="ru-RU"/>
        </w:rPr>
        <w:t>, предназначенная для отслеживания данных о состоянии Земли</w:t>
      </w:r>
      <w:r>
        <w:rPr>
          <w:rFonts w:ascii="Times New Roman" w:eastAsia="Times New Roman" w:hAnsi="Times New Roman" w:cs="Times New Roman"/>
          <w:color w:val="222222"/>
          <w:sz w:val="24"/>
          <w:szCs w:val="24"/>
          <w:lang w:eastAsia="ru-RU"/>
        </w:rPr>
        <w:t>, которая</w:t>
      </w:r>
      <w:r w:rsidRPr="006B723B">
        <w:rPr>
          <w:rFonts w:ascii="Times New Roman" w:eastAsia="Times New Roman" w:hAnsi="Times New Roman" w:cs="Times New Roman"/>
          <w:color w:val="222222"/>
          <w:sz w:val="24"/>
          <w:szCs w:val="24"/>
          <w:lang w:eastAsia="ru-RU"/>
        </w:rPr>
        <w:t xml:space="preserve"> позаимствовала у поисковых систем некоторые подходы к обработке данных, добавив ряд своих «фишек». В итоге получился «</w:t>
      </w:r>
      <w:proofErr w:type="spellStart"/>
      <w:r w:rsidRPr="006B723B">
        <w:rPr>
          <w:rFonts w:ascii="Times New Roman" w:eastAsia="Times New Roman" w:hAnsi="Times New Roman" w:cs="Times New Roman"/>
          <w:color w:val="222222"/>
          <w:sz w:val="24"/>
          <w:szCs w:val="24"/>
          <w:lang w:eastAsia="ru-RU"/>
        </w:rPr>
        <w:t>геопространственный</w:t>
      </w:r>
      <w:proofErr w:type="spellEnd"/>
      <w:r w:rsidRPr="006B723B">
        <w:rPr>
          <w:rFonts w:ascii="Times New Roman" w:eastAsia="Times New Roman" w:hAnsi="Times New Roman" w:cs="Times New Roman"/>
          <w:color w:val="222222"/>
          <w:sz w:val="24"/>
          <w:szCs w:val="24"/>
          <w:lang w:eastAsia="ru-RU"/>
        </w:rPr>
        <w:t xml:space="preserve"> механизм принятия решений»</w:t>
      </w:r>
      <w:r w:rsidR="00803218" w:rsidRPr="00803218">
        <w:rPr>
          <w:rFonts w:ascii="Times New Roman" w:eastAsia="Times New Roman" w:hAnsi="Times New Roman" w:cs="Times New Roman"/>
          <w:color w:val="222222"/>
          <w:sz w:val="24"/>
          <w:szCs w:val="24"/>
          <w:lang w:eastAsia="ru-RU"/>
        </w:rPr>
        <w:t xml:space="preserve"> [3]</w:t>
      </w:r>
      <w:r w:rsidRPr="006B723B">
        <w:rPr>
          <w:rFonts w:ascii="Times New Roman" w:eastAsia="Times New Roman" w:hAnsi="Times New Roman" w:cs="Times New Roman"/>
          <w:color w:val="222222"/>
          <w:sz w:val="24"/>
          <w:szCs w:val="24"/>
          <w:lang w:eastAsia="ru-RU"/>
        </w:rPr>
        <w:t>, который умеет находить проблемы и предлагать решения по оптимизации состояния планеты. Задача компьютера будет заключаться не только в том, чтобы выделить виды, биоразнообразие и экосистемы, жизненно важные для здоровья и процветания Земли, но и в оценке различных факторов, которые могут положительно или отрицательно влиять на них.</w:t>
      </w:r>
    </w:p>
    <w:p w14:paraId="59BE065A" w14:textId="057C2B8A" w:rsidR="00B02B22" w:rsidRDefault="00B02B22" w:rsidP="00B02B22">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Pr>
          <w:rFonts w:ascii="Times New Roman" w:hAnsi="Times New Roman" w:cs="Times New Roman"/>
          <w:color w:val="222222"/>
          <w:sz w:val="24"/>
          <w:szCs w:val="24"/>
        </w:rPr>
        <w:t xml:space="preserve">Другим интересным примером применения подобных технологий выступает </w:t>
      </w:r>
      <w:r w:rsidRPr="00626CB4">
        <w:rPr>
          <w:rFonts w:ascii="Times New Roman" w:eastAsia="Times New Roman" w:hAnsi="Times New Roman" w:cs="Times New Roman"/>
          <w:color w:val="222222"/>
          <w:sz w:val="24"/>
          <w:szCs w:val="24"/>
          <w:lang w:eastAsia="ru-RU"/>
        </w:rPr>
        <w:t xml:space="preserve">проект по предупреждению лесных пожаров. От других похожих решений его отличает интеллектуальная составляющая, которая занимается прогнозированием в режиме реального времени. О наличии возгорания, как правило, узнают по задымлению, и чем раньше обнаружен дым, тем легче ликвидировать пожар. В рамках проекта за распознавание дыма отвечают специальные камеры, которые передают информацию на облачные сервисы. Анализируя данные с видеокамер, можно делать точные прогнозы о возникновении лесных пожаров и своевременно определять их локацию. Система максимально автоматизирована и </w:t>
      </w:r>
      <w:r w:rsidRPr="00626CB4">
        <w:rPr>
          <w:rFonts w:ascii="Times New Roman" w:eastAsia="Times New Roman" w:hAnsi="Times New Roman" w:cs="Times New Roman"/>
          <w:color w:val="222222"/>
          <w:sz w:val="24"/>
          <w:szCs w:val="24"/>
          <w:lang w:eastAsia="ru-RU"/>
        </w:rPr>
        <w:lastRenderedPageBreak/>
        <w:t>не требует участия большого количества людей — например, в китайской провинции Гуандун работу почти тысячи камер контролирует один оператор.</w:t>
      </w:r>
    </w:p>
    <w:p w14:paraId="7C5CB605" w14:textId="77777777" w:rsidR="00B02B22" w:rsidRDefault="00B02B22" w:rsidP="00B02B22">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Устанавливаются </w:t>
      </w:r>
      <w:r w:rsidRPr="00626CB4">
        <w:rPr>
          <w:rFonts w:ascii="Times New Roman" w:eastAsia="Times New Roman" w:hAnsi="Times New Roman" w:cs="Times New Roman"/>
          <w:color w:val="222222"/>
          <w:sz w:val="24"/>
          <w:szCs w:val="24"/>
          <w:lang w:eastAsia="ru-RU"/>
        </w:rPr>
        <w:t>датчик</w:t>
      </w:r>
      <w:r>
        <w:rPr>
          <w:rFonts w:ascii="Times New Roman" w:eastAsia="Times New Roman" w:hAnsi="Times New Roman" w:cs="Times New Roman"/>
          <w:color w:val="222222"/>
          <w:sz w:val="24"/>
          <w:szCs w:val="24"/>
          <w:lang w:eastAsia="ru-RU"/>
        </w:rPr>
        <w:t>и</w:t>
      </w:r>
      <w:r w:rsidRPr="00626CB4">
        <w:rPr>
          <w:rFonts w:ascii="Times New Roman" w:eastAsia="Times New Roman" w:hAnsi="Times New Roman" w:cs="Times New Roman"/>
          <w:color w:val="222222"/>
          <w:sz w:val="24"/>
          <w:szCs w:val="24"/>
          <w:lang w:eastAsia="ru-RU"/>
        </w:rPr>
        <w:t xml:space="preserve"> для измерения наполняемости мусорных контейнеров с раздельным</w:t>
      </w:r>
      <w:r>
        <w:rPr>
          <w:rFonts w:ascii="Times New Roman" w:eastAsia="Times New Roman" w:hAnsi="Times New Roman" w:cs="Times New Roman"/>
          <w:color w:val="222222"/>
          <w:sz w:val="24"/>
          <w:szCs w:val="24"/>
          <w:lang w:eastAsia="ru-RU"/>
        </w:rPr>
        <w:t xml:space="preserve"> </w:t>
      </w:r>
      <w:r w:rsidRPr="00626CB4">
        <w:rPr>
          <w:rFonts w:ascii="Times New Roman" w:eastAsia="Times New Roman" w:hAnsi="Times New Roman" w:cs="Times New Roman"/>
          <w:color w:val="222222"/>
          <w:sz w:val="24"/>
          <w:szCs w:val="24"/>
          <w:lang w:eastAsia="ru-RU"/>
        </w:rPr>
        <w:t>сбором отходов. Все датчики будут подключены к автоматизированной системе управления «Управление отходами».</w:t>
      </w:r>
      <w:r>
        <w:rPr>
          <w:rFonts w:ascii="Times New Roman" w:eastAsia="Times New Roman" w:hAnsi="Times New Roman" w:cs="Times New Roman"/>
          <w:color w:val="222222"/>
          <w:sz w:val="24"/>
          <w:szCs w:val="24"/>
          <w:lang w:eastAsia="ru-RU"/>
        </w:rPr>
        <w:t xml:space="preserve"> </w:t>
      </w:r>
      <w:r w:rsidRPr="00626CB4">
        <w:rPr>
          <w:rFonts w:ascii="Times New Roman" w:eastAsia="Times New Roman" w:hAnsi="Times New Roman" w:cs="Times New Roman"/>
          <w:color w:val="222222"/>
          <w:sz w:val="24"/>
          <w:szCs w:val="24"/>
          <w:lang w:eastAsia="ru-RU"/>
        </w:rPr>
        <w:t>Кроме того, к системе «Управление отходами» подключат и все мусоровозы. Таким</w:t>
      </w:r>
      <w:r>
        <w:rPr>
          <w:rFonts w:ascii="Times New Roman" w:eastAsia="Times New Roman" w:hAnsi="Times New Roman" w:cs="Times New Roman"/>
          <w:color w:val="222222"/>
          <w:sz w:val="24"/>
          <w:szCs w:val="24"/>
          <w:lang w:eastAsia="ru-RU"/>
        </w:rPr>
        <w:t xml:space="preserve"> </w:t>
      </w:r>
      <w:r w:rsidRPr="00626CB4">
        <w:rPr>
          <w:rFonts w:ascii="Times New Roman" w:eastAsia="Times New Roman" w:hAnsi="Times New Roman" w:cs="Times New Roman"/>
          <w:color w:val="222222"/>
          <w:sz w:val="24"/>
          <w:szCs w:val="24"/>
          <w:lang w:eastAsia="ru-RU"/>
        </w:rPr>
        <w:t>образом, в единой системе будут объединены все машины, осуществляющие вывоз мусора, и площадки для сбора твердых коммунальных отходов, оборудованные датчиками,</w:t>
      </w:r>
      <w:r>
        <w:rPr>
          <w:rFonts w:ascii="Times New Roman" w:eastAsia="Times New Roman" w:hAnsi="Times New Roman" w:cs="Times New Roman"/>
          <w:color w:val="222222"/>
          <w:sz w:val="24"/>
          <w:szCs w:val="24"/>
          <w:lang w:eastAsia="ru-RU"/>
        </w:rPr>
        <w:t xml:space="preserve"> </w:t>
      </w:r>
      <w:r w:rsidRPr="00626CB4">
        <w:rPr>
          <w:rFonts w:ascii="Times New Roman" w:eastAsia="Times New Roman" w:hAnsi="Times New Roman" w:cs="Times New Roman"/>
          <w:color w:val="222222"/>
          <w:sz w:val="24"/>
          <w:szCs w:val="24"/>
          <w:lang w:eastAsia="ru-RU"/>
        </w:rPr>
        <w:t>что позволит в режиме реального времени</w:t>
      </w:r>
      <w:r>
        <w:rPr>
          <w:rFonts w:ascii="Times New Roman" w:eastAsia="Times New Roman" w:hAnsi="Times New Roman" w:cs="Times New Roman"/>
          <w:color w:val="222222"/>
          <w:sz w:val="24"/>
          <w:szCs w:val="24"/>
          <w:lang w:eastAsia="ru-RU"/>
        </w:rPr>
        <w:t xml:space="preserve"> </w:t>
      </w:r>
      <w:r w:rsidRPr="00626CB4">
        <w:rPr>
          <w:rFonts w:ascii="Times New Roman" w:eastAsia="Times New Roman" w:hAnsi="Times New Roman" w:cs="Times New Roman"/>
          <w:color w:val="222222"/>
          <w:sz w:val="24"/>
          <w:szCs w:val="24"/>
          <w:lang w:eastAsia="ru-RU"/>
        </w:rPr>
        <w:t>формировать наиболее удобные маршруты и</w:t>
      </w:r>
      <w:r>
        <w:rPr>
          <w:rFonts w:ascii="Times New Roman" w:eastAsia="Times New Roman" w:hAnsi="Times New Roman" w:cs="Times New Roman"/>
          <w:color w:val="222222"/>
          <w:sz w:val="24"/>
          <w:szCs w:val="24"/>
          <w:lang w:eastAsia="ru-RU"/>
        </w:rPr>
        <w:t xml:space="preserve"> </w:t>
      </w:r>
      <w:r w:rsidRPr="00626CB4">
        <w:rPr>
          <w:rFonts w:ascii="Times New Roman" w:eastAsia="Times New Roman" w:hAnsi="Times New Roman" w:cs="Times New Roman"/>
          <w:color w:val="222222"/>
          <w:sz w:val="24"/>
          <w:szCs w:val="24"/>
          <w:lang w:eastAsia="ru-RU"/>
        </w:rPr>
        <w:t>отслеживать проблемные ситуации.</w:t>
      </w:r>
    </w:p>
    <w:p w14:paraId="49E0A6F2" w14:textId="23EC9085" w:rsidR="003144C7" w:rsidRDefault="006B723B" w:rsidP="003144C7">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При этом </w:t>
      </w:r>
      <w:r w:rsidR="00593D20">
        <w:rPr>
          <w:rFonts w:ascii="Times New Roman" w:eastAsia="Times New Roman" w:hAnsi="Times New Roman" w:cs="Times New Roman"/>
          <w:color w:val="222222"/>
          <w:sz w:val="24"/>
          <w:szCs w:val="24"/>
          <w:lang w:eastAsia="ru-RU"/>
        </w:rPr>
        <w:t>отмечается</w:t>
      </w:r>
      <w:r>
        <w:rPr>
          <w:rFonts w:ascii="Times New Roman" w:eastAsia="Times New Roman" w:hAnsi="Times New Roman" w:cs="Times New Roman"/>
          <w:color w:val="222222"/>
          <w:sz w:val="24"/>
          <w:szCs w:val="24"/>
          <w:lang w:eastAsia="ru-RU"/>
        </w:rPr>
        <w:t xml:space="preserve">, что параллельно с процессом фактического создания и внедрения цифровых технологий </w:t>
      </w:r>
      <w:r w:rsidR="00593D20">
        <w:rPr>
          <w:rFonts w:ascii="Times New Roman" w:eastAsia="Times New Roman" w:hAnsi="Times New Roman" w:cs="Times New Roman"/>
          <w:color w:val="222222"/>
          <w:sz w:val="24"/>
          <w:szCs w:val="24"/>
          <w:lang w:eastAsia="ru-RU"/>
        </w:rPr>
        <w:t>происходит</w:t>
      </w:r>
      <w:r>
        <w:rPr>
          <w:rFonts w:ascii="Times New Roman" w:eastAsia="Times New Roman" w:hAnsi="Times New Roman" w:cs="Times New Roman"/>
          <w:color w:val="222222"/>
          <w:sz w:val="24"/>
          <w:szCs w:val="24"/>
          <w:lang w:eastAsia="ru-RU"/>
        </w:rPr>
        <w:t xml:space="preserve"> интеграци</w:t>
      </w:r>
      <w:r w:rsidR="00593D20">
        <w:rPr>
          <w:rFonts w:ascii="Times New Roman" w:eastAsia="Times New Roman" w:hAnsi="Times New Roman" w:cs="Times New Roman"/>
          <w:color w:val="222222"/>
          <w:sz w:val="24"/>
          <w:szCs w:val="24"/>
          <w:lang w:eastAsia="ru-RU"/>
        </w:rPr>
        <w:t>я</w:t>
      </w:r>
      <w:r>
        <w:rPr>
          <w:rFonts w:ascii="Times New Roman" w:eastAsia="Times New Roman" w:hAnsi="Times New Roman" w:cs="Times New Roman"/>
          <w:color w:val="222222"/>
          <w:sz w:val="24"/>
          <w:szCs w:val="24"/>
          <w:lang w:eastAsia="ru-RU"/>
        </w:rPr>
        <w:t xml:space="preserve"> требований к данным технологиях и регламентаци</w:t>
      </w:r>
      <w:r w:rsidR="00593D20">
        <w:rPr>
          <w:rFonts w:ascii="Times New Roman" w:eastAsia="Times New Roman" w:hAnsi="Times New Roman" w:cs="Times New Roman"/>
          <w:color w:val="222222"/>
          <w:sz w:val="24"/>
          <w:szCs w:val="24"/>
          <w:lang w:eastAsia="ru-RU"/>
        </w:rPr>
        <w:t>я</w:t>
      </w:r>
      <w:r>
        <w:rPr>
          <w:rFonts w:ascii="Times New Roman" w:eastAsia="Times New Roman" w:hAnsi="Times New Roman" w:cs="Times New Roman"/>
          <w:color w:val="222222"/>
          <w:sz w:val="24"/>
          <w:szCs w:val="24"/>
          <w:lang w:eastAsia="ru-RU"/>
        </w:rPr>
        <w:t xml:space="preserve"> их применения в нормативные правовые акты в области охраны окружающей среды и обеспечения рационального природопользования. </w:t>
      </w:r>
      <w:r w:rsidR="003144C7">
        <w:rPr>
          <w:rFonts w:ascii="Times New Roman" w:eastAsia="Times New Roman" w:hAnsi="Times New Roman" w:cs="Times New Roman"/>
          <w:color w:val="222222"/>
          <w:sz w:val="24"/>
          <w:szCs w:val="24"/>
          <w:lang w:eastAsia="ru-RU"/>
        </w:rPr>
        <w:t>Так, с</w:t>
      </w:r>
      <w:r w:rsidR="003144C7" w:rsidRPr="003144C7">
        <w:rPr>
          <w:rFonts w:ascii="Times New Roman" w:eastAsia="Times New Roman" w:hAnsi="Times New Roman" w:cs="Times New Roman"/>
          <w:color w:val="222222"/>
          <w:sz w:val="24"/>
          <w:szCs w:val="24"/>
          <w:lang w:eastAsia="ru-RU"/>
        </w:rPr>
        <w:t>татья 53.2.</w:t>
      </w:r>
      <w:r w:rsidR="003144C7">
        <w:rPr>
          <w:rFonts w:ascii="Times New Roman" w:eastAsia="Times New Roman" w:hAnsi="Times New Roman" w:cs="Times New Roman"/>
          <w:color w:val="222222"/>
          <w:sz w:val="24"/>
          <w:szCs w:val="24"/>
          <w:lang w:eastAsia="ru-RU"/>
        </w:rPr>
        <w:t xml:space="preserve"> ЛК РФ в рамках м</w:t>
      </w:r>
      <w:r w:rsidR="003144C7" w:rsidRPr="003144C7">
        <w:rPr>
          <w:rFonts w:ascii="Times New Roman" w:eastAsia="Times New Roman" w:hAnsi="Times New Roman" w:cs="Times New Roman"/>
          <w:color w:val="222222"/>
          <w:sz w:val="24"/>
          <w:szCs w:val="24"/>
          <w:lang w:eastAsia="ru-RU"/>
        </w:rPr>
        <w:t>ониторинг</w:t>
      </w:r>
      <w:r w:rsidR="003144C7">
        <w:rPr>
          <w:rFonts w:ascii="Times New Roman" w:eastAsia="Times New Roman" w:hAnsi="Times New Roman" w:cs="Times New Roman"/>
          <w:color w:val="222222"/>
          <w:sz w:val="24"/>
          <w:szCs w:val="24"/>
          <w:lang w:eastAsia="ru-RU"/>
        </w:rPr>
        <w:t>а</w:t>
      </w:r>
      <w:r w:rsidR="003144C7" w:rsidRPr="003144C7">
        <w:rPr>
          <w:rFonts w:ascii="Times New Roman" w:eastAsia="Times New Roman" w:hAnsi="Times New Roman" w:cs="Times New Roman"/>
          <w:color w:val="222222"/>
          <w:sz w:val="24"/>
          <w:szCs w:val="24"/>
          <w:lang w:eastAsia="ru-RU"/>
        </w:rPr>
        <w:t xml:space="preserve"> пожарной опасности в лесах и лесных пожаров </w:t>
      </w:r>
      <w:r w:rsidR="003144C7">
        <w:rPr>
          <w:rFonts w:ascii="Times New Roman" w:eastAsia="Times New Roman" w:hAnsi="Times New Roman" w:cs="Times New Roman"/>
          <w:color w:val="222222"/>
          <w:sz w:val="24"/>
          <w:szCs w:val="24"/>
          <w:lang w:eastAsia="ru-RU"/>
        </w:rPr>
        <w:t xml:space="preserve">предусматривает </w:t>
      </w:r>
      <w:r w:rsidR="003144C7" w:rsidRPr="003144C7">
        <w:rPr>
          <w:rFonts w:ascii="Times New Roman" w:eastAsia="Times New Roman" w:hAnsi="Times New Roman" w:cs="Times New Roman"/>
          <w:color w:val="222222"/>
          <w:sz w:val="24"/>
          <w:szCs w:val="24"/>
          <w:lang w:eastAsia="ru-RU"/>
        </w:rP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r w:rsidR="003144C7">
        <w:rPr>
          <w:rFonts w:ascii="Times New Roman" w:eastAsia="Times New Roman" w:hAnsi="Times New Roman" w:cs="Times New Roman"/>
          <w:color w:val="222222"/>
          <w:sz w:val="24"/>
          <w:szCs w:val="24"/>
          <w:lang w:eastAsia="ru-RU"/>
        </w:rPr>
        <w:t>.</w:t>
      </w:r>
    </w:p>
    <w:p w14:paraId="0AC9F083" w14:textId="4774445A" w:rsidR="003144C7" w:rsidRPr="003144C7" w:rsidRDefault="003144C7" w:rsidP="00B02B22">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sidRPr="003144C7">
        <w:rPr>
          <w:rFonts w:ascii="Times New Roman" w:hAnsi="Times New Roman" w:cs="Times New Roman"/>
          <w:sz w:val="24"/>
          <w:szCs w:val="24"/>
        </w:rPr>
        <w:t>Постановление Правительства РФ от 10.04.2007 N 219</w:t>
      </w:r>
      <w:r>
        <w:rPr>
          <w:rFonts w:ascii="Times New Roman" w:hAnsi="Times New Roman" w:cs="Times New Roman"/>
          <w:sz w:val="24"/>
          <w:szCs w:val="24"/>
        </w:rPr>
        <w:t xml:space="preserve"> </w:t>
      </w:r>
      <w:r w:rsidRPr="003144C7">
        <w:rPr>
          <w:rFonts w:ascii="Times New Roman" w:hAnsi="Times New Roman" w:cs="Times New Roman"/>
          <w:sz w:val="24"/>
          <w:szCs w:val="24"/>
        </w:rPr>
        <w:t>"Об утверждении Положения об осуществлении государственного мониторинга водных объектов"</w:t>
      </w:r>
      <w:r>
        <w:rPr>
          <w:rFonts w:ascii="Times New Roman" w:hAnsi="Times New Roman" w:cs="Times New Roman"/>
          <w:sz w:val="24"/>
          <w:szCs w:val="24"/>
        </w:rPr>
        <w:t xml:space="preserve"> </w:t>
      </w:r>
      <w:r w:rsidR="00860170">
        <w:rPr>
          <w:rFonts w:ascii="Times New Roman" w:hAnsi="Times New Roman" w:cs="Times New Roman"/>
          <w:sz w:val="24"/>
          <w:szCs w:val="24"/>
        </w:rPr>
        <w:t xml:space="preserve">направлено на </w:t>
      </w:r>
      <w:r>
        <w:rPr>
          <w:rFonts w:ascii="Times New Roman" w:hAnsi="Times New Roman" w:cs="Times New Roman"/>
          <w:sz w:val="24"/>
          <w:szCs w:val="24"/>
        </w:rPr>
        <w:t>обеспеч</w:t>
      </w:r>
      <w:r w:rsidR="00860170">
        <w:rPr>
          <w:rFonts w:ascii="Times New Roman" w:hAnsi="Times New Roman" w:cs="Times New Roman"/>
          <w:sz w:val="24"/>
          <w:szCs w:val="24"/>
        </w:rPr>
        <w:t>ение</w:t>
      </w:r>
      <w:r>
        <w:rPr>
          <w:rFonts w:ascii="Times New Roman" w:hAnsi="Times New Roman" w:cs="Times New Roman"/>
          <w:sz w:val="24"/>
          <w:szCs w:val="24"/>
        </w:rPr>
        <w:t xml:space="preserve"> разработк</w:t>
      </w:r>
      <w:r w:rsidR="00860170">
        <w:rPr>
          <w:rFonts w:ascii="Times New Roman" w:hAnsi="Times New Roman" w:cs="Times New Roman"/>
          <w:sz w:val="24"/>
          <w:szCs w:val="24"/>
        </w:rPr>
        <w:t>и</w:t>
      </w:r>
      <w:r>
        <w:rPr>
          <w:rFonts w:ascii="Times New Roman" w:hAnsi="Times New Roman" w:cs="Times New Roman"/>
          <w:sz w:val="24"/>
          <w:szCs w:val="24"/>
        </w:rPr>
        <w:t xml:space="preserve"> автоматизированных информационных систем мониторинга</w:t>
      </w:r>
      <w:r w:rsidR="00860170">
        <w:rPr>
          <w:rFonts w:ascii="Times New Roman" w:hAnsi="Times New Roman" w:cs="Times New Roman"/>
          <w:sz w:val="24"/>
          <w:szCs w:val="24"/>
        </w:rPr>
        <w:t>.</w:t>
      </w:r>
      <w:r w:rsidR="001F5B5F">
        <w:rPr>
          <w:rFonts w:ascii="Times New Roman" w:hAnsi="Times New Roman" w:cs="Times New Roman"/>
          <w:sz w:val="24"/>
          <w:szCs w:val="24"/>
        </w:rPr>
        <w:t xml:space="preserve"> Статья 25 </w:t>
      </w:r>
      <w:r w:rsidR="00B02B22" w:rsidRPr="00B02B22">
        <w:rPr>
          <w:rFonts w:ascii="Times New Roman" w:hAnsi="Times New Roman" w:cs="Times New Roman"/>
          <w:sz w:val="24"/>
          <w:szCs w:val="24"/>
        </w:rPr>
        <w:t>Федеральн</w:t>
      </w:r>
      <w:r w:rsidR="00B02B22">
        <w:rPr>
          <w:rFonts w:ascii="Times New Roman" w:hAnsi="Times New Roman" w:cs="Times New Roman"/>
          <w:sz w:val="24"/>
          <w:szCs w:val="24"/>
        </w:rPr>
        <w:t>ого</w:t>
      </w:r>
      <w:r w:rsidR="00B02B22" w:rsidRPr="00B02B22">
        <w:rPr>
          <w:rFonts w:ascii="Times New Roman" w:hAnsi="Times New Roman" w:cs="Times New Roman"/>
          <w:sz w:val="24"/>
          <w:szCs w:val="24"/>
        </w:rPr>
        <w:t xml:space="preserve"> закон</w:t>
      </w:r>
      <w:r w:rsidR="00B02B22">
        <w:rPr>
          <w:rFonts w:ascii="Times New Roman" w:hAnsi="Times New Roman" w:cs="Times New Roman"/>
          <w:sz w:val="24"/>
          <w:szCs w:val="24"/>
        </w:rPr>
        <w:t>а</w:t>
      </w:r>
      <w:r w:rsidR="00B02B22" w:rsidRPr="00B02B22">
        <w:rPr>
          <w:rFonts w:ascii="Times New Roman" w:hAnsi="Times New Roman" w:cs="Times New Roman"/>
          <w:sz w:val="24"/>
          <w:szCs w:val="24"/>
        </w:rPr>
        <w:t xml:space="preserve"> от 04.05.1999 N 96-ФЗ</w:t>
      </w:r>
      <w:r w:rsidR="00B02B22">
        <w:rPr>
          <w:rFonts w:ascii="Times New Roman" w:hAnsi="Times New Roman" w:cs="Times New Roman"/>
          <w:sz w:val="24"/>
          <w:szCs w:val="24"/>
        </w:rPr>
        <w:t xml:space="preserve"> </w:t>
      </w:r>
      <w:r w:rsidR="00B02B22" w:rsidRPr="00B02B22">
        <w:rPr>
          <w:rFonts w:ascii="Times New Roman" w:hAnsi="Times New Roman" w:cs="Times New Roman"/>
          <w:sz w:val="24"/>
          <w:szCs w:val="24"/>
        </w:rPr>
        <w:t>"Об охране атмосферного воздуха"</w:t>
      </w:r>
      <w:r w:rsidR="00B02B22">
        <w:rPr>
          <w:rFonts w:ascii="Times New Roman" w:hAnsi="Times New Roman" w:cs="Times New Roman"/>
          <w:sz w:val="24"/>
          <w:szCs w:val="24"/>
        </w:rPr>
        <w:t xml:space="preserve"> включает норму, в соответствии с которой н</w:t>
      </w:r>
      <w:r w:rsidR="00B02B22" w:rsidRPr="00B02B22">
        <w:rPr>
          <w:rFonts w:ascii="Times New Roman" w:hAnsi="Times New Roman" w:cs="Times New Roman"/>
          <w:sz w:val="24"/>
          <w:szCs w:val="24"/>
        </w:rPr>
        <w:t>а объектах I категории стационарные источники выбросов загрязняющих веществ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r w:rsidR="00B02B22">
        <w:rPr>
          <w:rFonts w:ascii="Times New Roman" w:hAnsi="Times New Roman" w:cs="Times New Roman"/>
          <w:sz w:val="24"/>
          <w:szCs w:val="24"/>
        </w:rPr>
        <w:t xml:space="preserve"> Предусматривает</w:t>
      </w:r>
      <w:r w:rsidR="00593D20">
        <w:rPr>
          <w:rFonts w:ascii="Times New Roman" w:hAnsi="Times New Roman" w:cs="Times New Roman"/>
          <w:sz w:val="24"/>
          <w:szCs w:val="24"/>
        </w:rPr>
        <w:t>ся</w:t>
      </w:r>
      <w:r w:rsidR="00B02B22">
        <w:rPr>
          <w:rFonts w:ascii="Times New Roman" w:hAnsi="Times New Roman" w:cs="Times New Roman"/>
          <w:sz w:val="24"/>
          <w:szCs w:val="24"/>
        </w:rPr>
        <w:t xml:space="preserve"> сбор, обработка данных сведений с использование цифровых технологий</w:t>
      </w:r>
      <w:r w:rsidR="00593D20">
        <w:rPr>
          <w:rFonts w:ascii="Times New Roman" w:hAnsi="Times New Roman" w:cs="Times New Roman"/>
          <w:sz w:val="24"/>
          <w:szCs w:val="24"/>
        </w:rPr>
        <w:t xml:space="preserve"> и применительно к передвижным источникам воздействия на </w:t>
      </w:r>
      <w:r w:rsidR="00553BCD">
        <w:rPr>
          <w:rFonts w:ascii="Times New Roman" w:hAnsi="Times New Roman" w:cs="Times New Roman"/>
          <w:sz w:val="24"/>
          <w:szCs w:val="24"/>
        </w:rPr>
        <w:t>окружающую среду</w:t>
      </w:r>
      <w:r w:rsidR="00B02B22">
        <w:rPr>
          <w:rFonts w:ascii="Times New Roman" w:hAnsi="Times New Roman" w:cs="Times New Roman"/>
          <w:sz w:val="24"/>
          <w:szCs w:val="24"/>
        </w:rPr>
        <w:t>.</w:t>
      </w:r>
    </w:p>
    <w:p w14:paraId="28107FD6" w14:textId="77777777" w:rsidR="003144C7" w:rsidRPr="00626CB4" w:rsidRDefault="003144C7" w:rsidP="003144C7">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p>
    <w:p w14:paraId="523EA0E1" w14:textId="43FE8F87" w:rsidR="003A79BB" w:rsidRPr="00E75228" w:rsidRDefault="00C9316B" w:rsidP="00553BCD">
      <w:pPr>
        <w:shd w:val="clear" w:color="auto" w:fill="FFFFFF"/>
        <w:spacing w:after="0" w:line="240" w:lineRule="auto"/>
        <w:ind w:firstLine="709"/>
        <w:jc w:val="center"/>
        <w:rPr>
          <w:rFonts w:ascii="Times New Roman" w:hAnsi="Times New Roman" w:cs="Times New Roman"/>
          <w:b/>
          <w:color w:val="222222"/>
          <w:sz w:val="24"/>
          <w:szCs w:val="24"/>
        </w:rPr>
      </w:pPr>
      <w:r w:rsidRPr="00E75228">
        <w:rPr>
          <w:rFonts w:ascii="Times New Roman" w:hAnsi="Times New Roman" w:cs="Times New Roman"/>
          <w:b/>
          <w:color w:val="222222"/>
          <w:sz w:val="24"/>
          <w:szCs w:val="24"/>
        </w:rPr>
        <w:t>Список использованных источников</w:t>
      </w:r>
    </w:p>
    <w:p w14:paraId="1D695DBF" w14:textId="5B92FF86" w:rsidR="00E75228" w:rsidRPr="00803218" w:rsidRDefault="00E75228" w:rsidP="00E75228">
      <w:pPr>
        <w:shd w:val="clear" w:color="auto" w:fill="FFFFFF"/>
        <w:spacing w:after="0" w:line="240" w:lineRule="auto"/>
        <w:ind w:firstLine="709"/>
        <w:jc w:val="both"/>
        <w:rPr>
          <w:rFonts w:ascii="Times New Roman" w:hAnsi="Times New Roman" w:cs="Times New Roman"/>
          <w:i/>
          <w:color w:val="222222"/>
          <w:sz w:val="24"/>
          <w:szCs w:val="24"/>
          <w:lang w:val="en-US"/>
        </w:rPr>
      </w:pPr>
      <w:r w:rsidRPr="00803218">
        <w:rPr>
          <w:rFonts w:ascii="Times New Roman" w:hAnsi="Times New Roman" w:cs="Times New Roman"/>
          <w:i/>
          <w:color w:val="222222"/>
          <w:sz w:val="24"/>
          <w:szCs w:val="24"/>
          <w:lang w:val="en-US"/>
        </w:rPr>
        <w:t xml:space="preserve">1. </w:t>
      </w:r>
      <w:r w:rsidRPr="00803218">
        <w:rPr>
          <w:rFonts w:ascii="Times New Roman" w:hAnsi="Times New Roman" w:cs="Times New Roman"/>
          <w:i/>
          <w:color w:val="222222"/>
          <w:sz w:val="24"/>
          <w:szCs w:val="24"/>
          <w:lang w:val="en-US"/>
        </w:rPr>
        <w:t>Digital technologies will deliver more efficient waste management in Europe</w:t>
      </w:r>
      <w:r w:rsidRPr="00803218">
        <w:rPr>
          <w:rFonts w:ascii="Times New Roman" w:hAnsi="Times New Roman" w:cs="Times New Roman"/>
          <w:i/>
          <w:color w:val="222222"/>
          <w:sz w:val="24"/>
          <w:szCs w:val="24"/>
          <w:lang w:val="en-US"/>
        </w:rPr>
        <w:t xml:space="preserve"> // </w:t>
      </w:r>
      <w:r w:rsidRPr="00803218">
        <w:rPr>
          <w:rFonts w:ascii="Times New Roman" w:hAnsi="Times New Roman" w:cs="Times New Roman"/>
          <w:i/>
          <w:color w:val="222222"/>
          <w:sz w:val="24"/>
          <w:szCs w:val="24"/>
          <w:lang w:val="en-US"/>
        </w:rPr>
        <w:t xml:space="preserve">HTML - TH-AM-20-026-EN-Q - ISBN 978-92-9480-316-0 - ISSN 2467-3196 - </w:t>
      </w:r>
      <w:proofErr w:type="spellStart"/>
      <w:r w:rsidRPr="00803218">
        <w:rPr>
          <w:rFonts w:ascii="Times New Roman" w:hAnsi="Times New Roman" w:cs="Times New Roman"/>
          <w:i/>
          <w:color w:val="222222"/>
          <w:sz w:val="24"/>
          <w:szCs w:val="24"/>
          <w:lang w:val="en-US"/>
        </w:rPr>
        <w:t>doi</w:t>
      </w:r>
      <w:proofErr w:type="spellEnd"/>
      <w:r w:rsidRPr="00803218">
        <w:rPr>
          <w:rFonts w:ascii="Times New Roman" w:hAnsi="Times New Roman" w:cs="Times New Roman"/>
          <w:i/>
          <w:color w:val="222222"/>
          <w:sz w:val="24"/>
          <w:szCs w:val="24"/>
          <w:lang w:val="en-US"/>
        </w:rPr>
        <w:t>: 10.2800/194366</w:t>
      </w:r>
      <w:r w:rsidRPr="00803218">
        <w:rPr>
          <w:rFonts w:ascii="Times New Roman" w:hAnsi="Times New Roman" w:cs="Times New Roman"/>
          <w:i/>
          <w:color w:val="222222"/>
          <w:sz w:val="24"/>
          <w:szCs w:val="24"/>
          <w:lang w:val="en-US"/>
        </w:rPr>
        <w:t xml:space="preserve"> </w:t>
      </w:r>
    </w:p>
    <w:p w14:paraId="0120A66D" w14:textId="434AACEC" w:rsidR="007C1DD4" w:rsidRPr="00803218" w:rsidRDefault="00E75228" w:rsidP="00E75228">
      <w:pPr>
        <w:shd w:val="clear" w:color="auto" w:fill="FFFFFF"/>
        <w:spacing w:after="0" w:line="240" w:lineRule="auto"/>
        <w:ind w:firstLine="709"/>
        <w:jc w:val="both"/>
        <w:rPr>
          <w:rFonts w:ascii="Times New Roman" w:hAnsi="Times New Roman" w:cs="Times New Roman"/>
          <w:i/>
          <w:color w:val="222222"/>
          <w:sz w:val="24"/>
          <w:szCs w:val="24"/>
          <w:lang w:val="en-US"/>
        </w:rPr>
      </w:pPr>
      <w:r w:rsidRPr="00803218">
        <w:rPr>
          <w:rFonts w:ascii="Times New Roman" w:hAnsi="Times New Roman" w:cs="Times New Roman"/>
          <w:i/>
          <w:color w:val="222222"/>
          <w:sz w:val="24"/>
          <w:szCs w:val="24"/>
          <w:lang w:val="en-US"/>
        </w:rPr>
        <w:t xml:space="preserve">2. </w:t>
      </w:r>
      <w:proofErr w:type="spellStart"/>
      <w:r w:rsidR="007C1DD4" w:rsidRPr="00803218">
        <w:rPr>
          <w:rFonts w:ascii="Times New Roman" w:hAnsi="Times New Roman" w:cs="Times New Roman"/>
          <w:i/>
          <w:color w:val="222222"/>
          <w:sz w:val="24"/>
          <w:szCs w:val="24"/>
          <w:lang w:val="en-US"/>
        </w:rPr>
        <w:t>Babinet</w:t>
      </w:r>
      <w:proofErr w:type="spellEnd"/>
      <w:r w:rsidR="007C1DD4" w:rsidRPr="00803218">
        <w:rPr>
          <w:rFonts w:ascii="Times New Roman" w:hAnsi="Times New Roman" w:cs="Times New Roman"/>
          <w:i/>
          <w:color w:val="222222"/>
          <w:sz w:val="24"/>
          <w:szCs w:val="24"/>
          <w:lang w:val="en-US"/>
        </w:rPr>
        <w:t xml:space="preserve"> </w:t>
      </w:r>
      <w:r w:rsidRPr="00803218">
        <w:rPr>
          <w:rFonts w:ascii="Times New Roman" w:hAnsi="Times New Roman" w:cs="Times New Roman"/>
          <w:i/>
          <w:color w:val="222222"/>
          <w:sz w:val="24"/>
          <w:szCs w:val="24"/>
          <w:lang w:val="en-US"/>
        </w:rPr>
        <w:t>Gilles</w:t>
      </w:r>
      <w:r w:rsidRPr="00803218">
        <w:rPr>
          <w:rFonts w:ascii="Times New Roman" w:hAnsi="Times New Roman" w:cs="Times New Roman"/>
          <w:i/>
          <w:color w:val="222222"/>
          <w:sz w:val="24"/>
          <w:szCs w:val="24"/>
          <w:lang w:val="en-US"/>
        </w:rPr>
        <w:t>.</w:t>
      </w:r>
      <w:r w:rsidRPr="00803218">
        <w:rPr>
          <w:rFonts w:ascii="Times New Roman" w:hAnsi="Times New Roman" w:cs="Times New Roman"/>
          <w:i/>
          <w:color w:val="222222"/>
          <w:sz w:val="24"/>
          <w:szCs w:val="24"/>
          <w:lang w:val="en-US"/>
        </w:rPr>
        <w:t xml:space="preserve"> </w:t>
      </w:r>
      <w:r w:rsidR="007C1DD4" w:rsidRPr="00803218">
        <w:rPr>
          <w:rFonts w:ascii="Times New Roman" w:hAnsi="Times New Roman" w:cs="Times New Roman"/>
          <w:i/>
          <w:color w:val="222222"/>
          <w:sz w:val="24"/>
          <w:szCs w:val="24"/>
          <w:lang w:val="en-US"/>
        </w:rPr>
        <w:t>The Environmental Impact and Potential of Digital Technology</w:t>
      </w:r>
      <w:r w:rsidRPr="00803218">
        <w:rPr>
          <w:rFonts w:ascii="Times New Roman" w:hAnsi="Times New Roman" w:cs="Times New Roman"/>
          <w:i/>
          <w:color w:val="222222"/>
          <w:sz w:val="24"/>
          <w:szCs w:val="24"/>
          <w:lang w:val="en-US"/>
        </w:rPr>
        <w:t xml:space="preserve"> // </w:t>
      </w:r>
      <w:r w:rsidR="00553BCD" w:rsidRPr="00803218">
        <w:rPr>
          <w:rFonts w:ascii="Times New Roman" w:hAnsi="Times New Roman" w:cs="Times New Roman"/>
          <w:i/>
          <w:color w:val="222222"/>
          <w:sz w:val="24"/>
          <w:szCs w:val="24"/>
          <w:lang w:val="en-US"/>
        </w:rPr>
        <w:t>https://www.institutmontaigne.org/en/blog/environmental-impact-and-potential-digital-technology MARCH 2021</w:t>
      </w:r>
    </w:p>
    <w:p w14:paraId="3E3868B3" w14:textId="7DDDD864" w:rsidR="00553BCD" w:rsidRPr="00803218" w:rsidRDefault="00553BCD" w:rsidP="00553BCD">
      <w:pPr>
        <w:shd w:val="clear" w:color="auto" w:fill="FFFFFF"/>
        <w:spacing w:after="0" w:line="240" w:lineRule="auto"/>
        <w:ind w:firstLine="709"/>
        <w:jc w:val="both"/>
        <w:rPr>
          <w:rFonts w:ascii="Times New Roman" w:hAnsi="Times New Roman" w:cs="Times New Roman"/>
          <w:i/>
          <w:color w:val="222222"/>
          <w:sz w:val="24"/>
          <w:szCs w:val="24"/>
        </w:rPr>
      </w:pPr>
      <w:r w:rsidRPr="00803218">
        <w:rPr>
          <w:rFonts w:ascii="Times New Roman" w:hAnsi="Times New Roman" w:cs="Times New Roman"/>
          <w:i/>
          <w:color w:val="222222"/>
          <w:sz w:val="24"/>
          <w:szCs w:val="24"/>
          <w:lang w:val="en-US"/>
        </w:rPr>
        <w:t xml:space="preserve">3. </w:t>
      </w:r>
      <w:proofErr w:type="spellStart"/>
      <w:r w:rsidRPr="00803218">
        <w:rPr>
          <w:rFonts w:ascii="Times New Roman" w:hAnsi="Times New Roman" w:cs="Times New Roman"/>
          <w:i/>
          <w:color w:val="222222"/>
          <w:sz w:val="24"/>
          <w:szCs w:val="24"/>
          <w:lang w:val="en-US"/>
        </w:rPr>
        <w:t>Huwei</w:t>
      </w:r>
      <w:proofErr w:type="spellEnd"/>
      <w:r w:rsidRPr="00803218">
        <w:rPr>
          <w:rFonts w:ascii="Times New Roman" w:hAnsi="Times New Roman" w:cs="Times New Roman"/>
          <w:i/>
          <w:color w:val="222222"/>
          <w:sz w:val="24"/>
          <w:szCs w:val="24"/>
          <w:lang w:val="en-US"/>
        </w:rPr>
        <w:t xml:space="preserve"> Wen, </w:t>
      </w:r>
      <w:proofErr w:type="spellStart"/>
      <w:r w:rsidRPr="00803218">
        <w:rPr>
          <w:rFonts w:ascii="Times New Roman" w:hAnsi="Times New Roman" w:cs="Times New Roman"/>
          <w:i/>
          <w:color w:val="222222"/>
          <w:sz w:val="24"/>
          <w:szCs w:val="24"/>
          <w:lang w:val="en-US"/>
        </w:rPr>
        <w:t>Chien</w:t>
      </w:r>
      <w:proofErr w:type="spellEnd"/>
      <w:r w:rsidRPr="00803218">
        <w:rPr>
          <w:rFonts w:ascii="Times New Roman" w:hAnsi="Times New Roman" w:cs="Times New Roman"/>
          <w:i/>
          <w:color w:val="222222"/>
          <w:sz w:val="24"/>
          <w:szCs w:val="24"/>
          <w:lang w:val="en-US"/>
        </w:rPr>
        <w:t xml:space="preserve">-Chiang Lee, </w:t>
      </w:r>
      <w:proofErr w:type="spellStart"/>
      <w:r w:rsidRPr="00803218">
        <w:rPr>
          <w:rFonts w:ascii="Times New Roman" w:hAnsi="Times New Roman" w:cs="Times New Roman"/>
          <w:i/>
          <w:color w:val="222222"/>
          <w:sz w:val="24"/>
          <w:szCs w:val="24"/>
          <w:lang w:val="en-US"/>
        </w:rPr>
        <w:t>Ziyu</w:t>
      </w:r>
      <w:proofErr w:type="spellEnd"/>
      <w:r w:rsidRPr="00803218">
        <w:rPr>
          <w:rFonts w:ascii="Times New Roman" w:hAnsi="Times New Roman" w:cs="Times New Roman"/>
          <w:i/>
          <w:color w:val="222222"/>
          <w:sz w:val="24"/>
          <w:szCs w:val="24"/>
          <w:lang w:val="en-US"/>
        </w:rPr>
        <w:t xml:space="preserve"> Song. How Does Industrial Digitalization Affect </w:t>
      </w:r>
      <w:proofErr w:type="spellStart"/>
      <w:r w:rsidRPr="00803218">
        <w:rPr>
          <w:rFonts w:ascii="Times New Roman" w:hAnsi="Times New Roman" w:cs="Times New Roman"/>
          <w:i/>
          <w:color w:val="222222"/>
          <w:sz w:val="24"/>
          <w:szCs w:val="24"/>
          <w:lang w:val="en-US"/>
        </w:rPr>
        <w:t>EnterpriseEnvironmental</w:t>
      </w:r>
      <w:proofErr w:type="spellEnd"/>
      <w:r w:rsidRPr="00803218">
        <w:rPr>
          <w:rFonts w:ascii="Times New Roman" w:hAnsi="Times New Roman" w:cs="Times New Roman"/>
          <w:i/>
          <w:color w:val="222222"/>
          <w:sz w:val="24"/>
          <w:szCs w:val="24"/>
          <w:lang w:val="en-US"/>
        </w:rPr>
        <w:t xml:space="preserve"> Performance? // </w:t>
      </w:r>
      <w:proofErr w:type="spellStart"/>
      <w:r w:rsidRPr="00803218">
        <w:rPr>
          <w:rFonts w:ascii="Times New Roman" w:hAnsi="Times New Roman" w:cs="Times New Roman"/>
          <w:i/>
          <w:color w:val="222222"/>
          <w:sz w:val="24"/>
          <w:szCs w:val="24"/>
          <w:lang w:val="en-US"/>
        </w:rPr>
        <w:t>Reseach</w:t>
      </w:r>
      <w:proofErr w:type="spellEnd"/>
      <w:r w:rsidRPr="00803218">
        <w:rPr>
          <w:rFonts w:ascii="Times New Roman" w:hAnsi="Times New Roman" w:cs="Times New Roman"/>
          <w:i/>
          <w:color w:val="222222"/>
          <w:sz w:val="24"/>
          <w:szCs w:val="24"/>
          <w:lang w:val="en-US"/>
        </w:rPr>
        <w:t xml:space="preserve"> Square. 2021. https://doi.org/ 10.21203/rs.3.rs-310270/v1</w:t>
      </w:r>
      <w:r w:rsidRPr="00803218">
        <w:rPr>
          <w:rFonts w:ascii="Times New Roman" w:hAnsi="Times New Roman" w:cs="Times New Roman"/>
          <w:i/>
          <w:color w:val="222222"/>
          <w:sz w:val="24"/>
          <w:szCs w:val="24"/>
        </w:rPr>
        <w:t>.</w:t>
      </w:r>
    </w:p>
    <w:sectPr w:rsidR="00553BCD" w:rsidRPr="00803218" w:rsidSect="00C9316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57E"/>
    <w:multiLevelType w:val="multilevel"/>
    <w:tmpl w:val="68F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E62C3"/>
    <w:multiLevelType w:val="multilevel"/>
    <w:tmpl w:val="3E3A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A067C"/>
    <w:multiLevelType w:val="multilevel"/>
    <w:tmpl w:val="03B2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5"/>
    <w:rsid w:val="000D2F9D"/>
    <w:rsid w:val="001A02A7"/>
    <w:rsid w:val="001F5B5F"/>
    <w:rsid w:val="003144C7"/>
    <w:rsid w:val="003A79BB"/>
    <w:rsid w:val="003C6D55"/>
    <w:rsid w:val="00553BCD"/>
    <w:rsid w:val="00593D20"/>
    <w:rsid w:val="00626CB4"/>
    <w:rsid w:val="00663E77"/>
    <w:rsid w:val="006B723B"/>
    <w:rsid w:val="007423A7"/>
    <w:rsid w:val="00784465"/>
    <w:rsid w:val="007C1DD4"/>
    <w:rsid w:val="00803218"/>
    <w:rsid w:val="008166DB"/>
    <w:rsid w:val="008374AC"/>
    <w:rsid w:val="00860170"/>
    <w:rsid w:val="00A23372"/>
    <w:rsid w:val="00AC370D"/>
    <w:rsid w:val="00AD091F"/>
    <w:rsid w:val="00B02B22"/>
    <w:rsid w:val="00C034BE"/>
    <w:rsid w:val="00C9316B"/>
    <w:rsid w:val="00E75228"/>
    <w:rsid w:val="00E93046"/>
    <w:rsid w:val="00F5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0A31"/>
  <w15:chartTrackingRefBased/>
  <w15:docId w15:val="{19CA2D7D-4DDE-408E-8C27-2E7540F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1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53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034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34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3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4BE"/>
    <w:rPr>
      <w:b/>
      <w:bCs/>
    </w:rPr>
  </w:style>
  <w:style w:type="character" w:customStyle="1" w:styleId="20">
    <w:name w:val="Заголовок 2 Знак"/>
    <w:basedOn w:val="a0"/>
    <w:link w:val="2"/>
    <w:uiPriority w:val="9"/>
    <w:semiHidden/>
    <w:rsid w:val="00F53BBC"/>
    <w:rPr>
      <w:rFonts w:asciiTheme="majorHAnsi" w:eastAsiaTheme="majorEastAsia" w:hAnsiTheme="majorHAnsi" w:cstheme="majorBidi"/>
      <w:color w:val="2F5496" w:themeColor="accent1" w:themeShade="BF"/>
      <w:sz w:val="26"/>
      <w:szCs w:val="26"/>
    </w:rPr>
  </w:style>
  <w:style w:type="paragraph" w:styleId="a5">
    <w:name w:val="No Spacing"/>
    <w:uiPriority w:val="1"/>
    <w:qFormat/>
    <w:rsid w:val="000D2F9D"/>
    <w:pPr>
      <w:spacing w:after="0" w:line="240" w:lineRule="auto"/>
    </w:pPr>
  </w:style>
  <w:style w:type="character" w:customStyle="1" w:styleId="10">
    <w:name w:val="Заголовок 1 Знак"/>
    <w:basedOn w:val="a0"/>
    <w:link w:val="1"/>
    <w:uiPriority w:val="9"/>
    <w:rsid w:val="007C1DD4"/>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unhideWhenUsed/>
    <w:rsid w:val="007C1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8062">
      <w:bodyDiv w:val="1"/>
      <w:marLeft w:val="0"/>
      <w:marRight w:val="0"/>
      <w:marTop w:val="0"/>
      <w:marBottom w:val="0"/>
      <w:divBdr>
        <w:top w:val="none" w:sz="0" w:space="0" w:color="auto"/>
        <w:left w:val="none" w:sz="0" w:space="0" w:color="auto"/>
        <w:bottom w:val="none" w:sz="0" w:space="0" w:color="auto"/>
        <w:right w:val="none" w:sz="0" w:space="0" w:color="auto"/>
      </w:divBdr>
    </w:div>
    <w:div w:id="141506350">
      <w:bodyDiv w:val="1"/>
      <w:marLeft w:val="0"/>
      <w:marRight w:val="0"/>
      <w:marTop w:val="0"/>
      <w:marBottom w:val="0"/>
      <w:divBdr>
        <w:top w:val="none" w:sz="0" w:space="0" w:color="auto"/>
        <w:left w:val="none" w:sz="0" w:space="0" w:color="auto"/>
        <w:bottom w:val="none" w:sz="0" w:space="0" w:color="auto"/>
        <w:right w:val="none" w:sz="0" w:space="0" w:color="auto"/>
      </w:divBdr>
    </w:div>
    <w:div w:id="498086261">
      <w:bodyDiv w:val="1"/>
      <w:marLeft w:val="0"/>
      <w:marRight w:val="0"/>
      <w:marTop w:val="0"/>
      <w:marBottom w:val="0"/>
      <w:divBdr>
        <w:top w:val="none" w:sz="0" w:space="0" w:color="auto"/>
        <w:left w:val="none" w:sz="0" w:space="0" w:color="auto"/>
        <w:bottom w:val="none" w:sz="0" w:space="0" w:color="auto"/>
        <w:right w:val="none" w:sz="0" w:space="0" w:color="auto"/>
      </w:divBdr>
      <w:divsChild>
        <w:div w:id="1168012604">
          <w:marLeft w:val="0"/>
          <w:marRight w:val="0"/>
          <w:marTop w:val="0"/>
          <w:marBottom w:val="0"/>
          <w:divBdr>
            <w:top w:val="none" w:sz="0" w:space="0" w:color="auto"/>
            <w:left w:val="none" w:sz="0" w:space="0" w:color="auto"/>
            <w:bottom w:val="none" w:sz="0" w:space="0" w:color="auto"/>
            <w:right w:val="none" w:sz="0" w:space="0" w:color="auto"/>
          </w:divBdr>
        </w:div>
      </w:divsChild>
    </w:div>
    <w:div w:id="541524605">
      <w:bodyDiv w:val="1"/>
      <w:marLeft w:val="0"/>
      <w:marRight w:val="0"/>
      <w:marTop w:val="0"/>
      <w:marBottom w:val="0"/>
      <w:divBdr>
        <w:top w:val="none" w:sz="0" w:space="0" w:color="auto"/>
        <w:left w:val="none" w:sz="0" w:space="0" w:color="auto"/>
        <w:bottom w:val="none" w:sz="0" w:space="0" w:color="auto"/>
        <w:right w:val="none" w:sz="0" w:space="0" w:color="auto"/>
      </w:divBdr>
    </w:div>
    <w:div w:id="604004279">
      <w:bodyDiv w:val="1"/>
      <w:marLeft w:val="0"/>
      <w:marRight w:val="0"/>
      <w:marTop w:val="0"/>
      <w:marBottom w:val="0"/>
      <w:divBdr>
        <w:top w:val="none" w:sz="0" w:space="0" w:color="auto"/>
        <w:left w:val="none" w:sz="0" w:space="0" w:color="auto"/>
        <w:bottom w:val="none" w:sz="0" w:space="0" w:color="auto"/>
        <w:right w:val="none" w:sz="0" w:space="0" w:color="auto"/>
      </w:divBdr>
    </w:div>
    <w:div w:id="785925812">
      <w:bodyDiv w:val="1"/>
      <w:marLeft w:val="0"/>
      <w:marRight w:val="0"/>
      <w:marTop w:val="0"/>
      <w:marBottom w:val="0"/>
      <w:divBdr>
        <w:top w:val="none" w:sz="0" w:space="0" w:color="auto"/>
        <w:left w:val="none" w:sz="0" w:space="0" w:color="auto"/>
        <w:bottom w:val="none" w:sz="0" w:space="0" w:color="auto"/>
        <w:right w:val="none" w:sz="0" w:space="0" w:color="auto"/>
      </w:divBdr>
    </w:div>
    <w:div w:id="1025596079">
      <w:bodyDiv w:val="1"/>
      <w:marLeft w:val="0"/>
      <w:marRight w:val="0"/>
      <w:marTop w:val="0"/>
      <w:marBottom w:val="0"/>
      <w:divBdr>
        <w:top w:val="none" w:sz="0" w:space="0" w:color="auto"/>
        <w:left w:val="none" w:sz="0" w:space="0" w:color="auto"/>
        <w:bottom w:val="none" w:sz="0" w:space="0" w:color="auto"/>
        <w:right w:val="none" w:sz="0" w:space="0" w:color="auto"/>
      </w:divBdr>
    </w:div>
    <w:div w:id="1058627800">
      <w:bodyDiv w:val="1"/>
      <w:marLeft w:val="0"/>
      <w:marRight w:val="0"/>
      <w:marTop w:val="0"/>
      <w:marBottom w:val="0"/>
      <w:divBdr>
        <w:top w:val="none" w:sz="0" w:space="0" w:color="auto"/>
        <w:left w:val="none" w:sz="0" w:space="0" w:color="auto"/>
        <w:bottom w:val="none" w:sz="0" w:space="0" w:color="auto"/>
        <w:right w:val="none" w:sz="0" w:space="0" w:color="auto"/>
      </w:divBdr>
      <w:divsChild>
        <w:div w:id="672732136">
          <w:marLeft w:val="0"/>
          <w:marRight w:val="0"/>
          <w:marTop w:val="0"/>
          <w:marBottom w:val="750"/>
          <w:divBdr>
            <w:top w:val="single" w:sz="12" w:space="23" w:color="E2E5EB"/>
            <w:left w:val="single" w:sz="12" w:space="31" w:color="E2E5EB"/>
            <w:bottom w:val="single" w:sz="12" w:space="23" w:color="E2E5EB"/>
            <w:right w:val="single" w:sz="12" w:space="31" w:color="E2E5EB"/>
          </w:divBdr>
        </w:div>
      </w:divsChild>
    </w:div>
    <w:div w:id="1364669469">
      <w:bodyDiv w:val="1"/>
      <w:marLeft w:val="0"/>
      <w:marRight w:val="0"/>
      <w:marTop w:val="0"/>
      <w:marBottom w:val="0"/>
      <w:divBdr>
        <w:top w:val="none" w:sz="0" w:space="0" w:color="auto"/>
        <w:left w:val="none" w:sz="0" w:space="0" w:color="auto"/>
        <w:bottom w:val="none" w:sz="0" w:space="0" w:color="auto"/>
        <w:right w:val="none" w:sz="0" w:space="0" w:color="auto"/>
      </w:divBdr>
      <w:divsChild>
        <w:div w:id="794643587">
          <w:marLeft w:val="0"/>
          <w:marRight w:val="0"/>
          <w:marTop w:val="690"/>
          <w:marBottom w:val="570"/>
          <w:divBdr>
            <w:top w:val="single" w:sz="6" w:space="30" w:color="AE485C"/>
            <w:left w:val="none" w:sz="0" w:space="0" w:color="auto"/>
            <w:bottom w:val="single" w:sz="6" w:space="11" w:color="AE485C"/>
            <w:right w:val="none" w:sz="0" w:space="0" w:color="auto"/>
          </w:divBdr>
          <w:divsChild>
            <w:div w:id="1642731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33">
      <w:bodyDiv w:val="1"/>
      <w:marLeft w:val="0"/>
      <w:marRight w:val="0"/>
      <w:marTop w:val="0"/>
      <w:marBottom w:val="0"/>
      <w:divBdr>
        <w:top w:val="none" w:sz="0" w:space="0" w:color="auto"/>
        <w:left w:val="none" w:sz="0" w:space="0" w:color="auto"/>
        <w:bottom w:val="none" w:sz="0" w:space="0" w:color="auto"/>
        <w:right w:val="none" w:sz="0" w:space="0" w:color="auto"/>
      </w:divBdr>
    </w:div>
    <w:div w:id="1528059754">
      <w:bodyDiv w:val="1"/>
      <w:marLeft w:val="0"/>
      <w:marRight w:val="0"/>
      <w:marTop w:val="0"/>
      <w:marBottom w:val="0"/>
      <w:divBdr>
        <w:top w:val="none" w:sz="0" w:space="0" w:color="auto"/>
        <w:left w:val="none" w:sz="0" w:space="0" w:color="auto"/>
        <w:bottom w:val="none" w:sz="0" w:space="0" w:color="auto"/>
        <w:right w:val="none" w:sz="0" w:space="0" w:color="auto"/>
      </w:divBdr>
    </w:div>
    <w:div w:id="1538471250">
      <w:bodyDiv w:val="1"/>
      <w:marLeft w:val="0"/>
      <w:marRight w:val="0"/>
      <w:marTop w:val="0"/>
      <w:marBottom w:val="0"/>
      <w:divBdr>
        <w:top w:val="none" w:sz="0" w:space="0" w:color="auto"/>
        <w:left w:val="none" w:sz="0" w:space="0" w:color="auto"/>
        <w:bottom w:val="none" w:sz="0" w:space="0" w:color="auto"/>
        <w:right w:val="none" w:sz="0" w:space="0" w:color="auto"/>
      </w:divBdr>
    </w:div>
    <w:div w:id="1699696359">
      <w:bodyDiv w:val="1"/>
      <w:marLeft w:val="0"/>
      <w:marRight w:val="0"/>
      <w:marTop w:val="0"/>
      <w:marBottom w:val="0"/>
      <w:divBdr>
        <w:top w:val="none" w:sz="0" w:space="0" w:color="auto"/>
        <w:left w:val="none" w:sz="0" w:space="0" w:color="auto"/>
        <w:bottom w:val="none" w:sz="0" w:space="0" w:color="auto"/>
        <w:right w:val="none" w:sz="0" w:space="0" w:color="auto"/>
      </w:divBdr>
      <w:divsChild>
        <w:div w:id="2127236817">
          <w:marLeft w:val="0"/>
          <w:marRight w:val="0"/>
          <w:marTop w:val="0"/>
          <w:marBottom w:val="0"/>
          <w:divBdr>
            <w:top w:val="none" w:sz="0" w:space="0" w:color="auto"/>
            <w:left w:val="none" w:sz="0" w:space="0" w:color="auto"/>
            <w:bottom w:val="none" w:sz="0" w:space="0" w:color="auto"/>
            <w:right w:val="none" w:sz="0" w:space="0" w:color="auto"/>
          </w:divBdr>
        </w:div>
      </w:divsChild>
    </w:div>
    <w:div w:id="1739748123">
      <w:bodyDiv w:val="1"/>
      <w:marLeft w:val="0"/>
      <w:marRight w:val="0"/>
      <w:marTop w:val="0"/>
      <w:marBottom w:val="0"/>
      <w:divBdr>
        <w:top w:val="none" w:sz="0" w:space="0" w:color="auto"/>
        <w:left w:val="none" w:sz="0" w:space="0" w:color="auto"/>
        <w:bottom w:val="none" w:sz="0" w:space="0" w:color="auto"/>
        <w:right w:val="none" w:sz="0" w:space="0" w:color="auto"/>
      </w:divBdr>
    </w:div>
    <w:div w:id="1884904285">
      <w:bodyDiv w:val="1"/>
      <w:marLeft w:val="0"/>
      <w:marRight w:val="0"/>
      <w:marTop w:val="0"/>
      <w:marBottom w:val="0"/>
      <w:divBdr>
        <w:top w:val="none" w:sz="0" w:space="0" w:color="auto"/>
        <w:left w:val="none" w:sz="0" w:space="0" w:color="auto"/>
        <w:bottom w:val="none" w:sz="0" w:space="0" w:color="auto"/>
        <w:right w:val="none" w:sz="0" w:space="0" w:color="auto"/>
      </w:divBdr>
    </w:div>
    <w:div w:id="19550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05FE-0B6A-4A76-BF9A-9382706A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cp:revision>
  <dcterms:created xsi:type="dcterms:W3CDTF">2021-09-23T11:04:00Z</dcterms:created>
  <dcterms:modified xsi:type="dcterms:W3CDTF">2021-09-23T11:04:00Z</dcterms:modified>
</cp:coreProperties>
</file>